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Hlk135840817"/>
    <w:p w14:paraId="2A9C43F4" w14:textId="77777777" w:rsidR="00E81689" w:rsidRPr="008D3ADA" w:rsidRDefault="0023157B" w:rsidP="00E81689">
      <w:pPr>
        <w:spacing w:after="0" w:line="240" w:lineRule="auto"/>
        <w:ind w:firstLine="709"/>
        <w:contextualSpacing/>
        <w:jc w:val="both"/>
        <w:rPr>
          <w:rFonts w:ascii="Times New Roman" w:hAnsi="Times New Roman" w:cs="Times New Roman"/>
          <w:color w:val="000000" w:themeColor="text1"/>
          <w:sz w:val="24"/>
          <w:szCs w:val="24"/>
        </w:rPr>
      </w:pPr>
      <w:r>
        <w:rPr>
          <w:noProof/>
          <w:color w:val="000000" w:themeColor="text1"/>
          <w:lang w:eastAsia="ru-RU"/>
        </w:rPr>
        <mc:AlternateContent>
          <mc:Choice Requires="wps">
            <w:drawing>
              <wp:anchor distT="0" distB="0" distL="114300" distR="114300" simplePos="0" relativeHeight="251660288" behindDoc="1" locked="0" layoutInCell="1" allowOverlap="1" wp14:anchorId="0BABFDD6" wp14:editId="6035B0EA">
                <wp:simplePos x="0" y="0"/>
                <wp:positionH relativeFrom="column">
                  <wp:posOffset>-125730</wp:posOffset>
                </wp:positionH>
                <wp:positionV relativeFrom="paragraph">
                  <wp:posOffset>-364490</wp:posOffset>
                </wp:positionV>
                <wp:extent cx="6448425" cy="10142855"/>
                <wp:effectExtent l="0" t="0" r="9525"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1014285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73001AB" id="Прямоугольник 7" o:spid="_x0000_s1026" style="position:absolute;margin-left:-9.9pt;margin-top:-28.7pt;width:507.75pt;height:798.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" filled="f" strokeweight=".99pt">
                <v:stroke joinstyle="round"/>
              </v:rect>
            </w:pict>
          </mc:Fallback>
        </mc:AlternateContent>
      </w:r>
    </w:p>
    <w:p w14:paraId="47E7A5AE" w14:textId="77777777" w:rsidR="00DA499D" w:rsidRPr="008D3ADA" w:rsidRDefault="00DA499D" w:rsidP="00DA499D">
      <w:pPr>
        <w:pStyle w:val="110"/>
        <w:rPr>
          <w:rFonts w:ascii="Times New Roman" w:hAnsi="Times New Roman" w:cs="Times New Roman"/>
          <w:b w:val="0"/>
          <w:color w:val="000000" w:themeColor="text1"/>
          <w:sz w:val="32"/>
          <w:lang w:val="en-US"/>
        </w:rPr>
      </w:pPr>
      <w:r w:rsidRPr="008D3ADA">
        <w:rPr>
          <w:noProof/>
          <w:color w:val="000000" w:themeColor="text1"/>
          <w:lang w:eastAsia="ru-RU"/>
        </w:rPr>
        <w:drawing>
          <wp:anchor distT="0" distB="0" distL="133350" distR="120650" simplePos="0" relativeHeight="251653632" behindDoc="0" locked="0" layoutInCell="1" allowOverlap="1" wp14:anchorId="06D0E75D" wp14:editId="174892E9">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8" name="Рисунок 2"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1CCBED56"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lang w:val="en-US"/>
        </w:rPr>
      </w:pPr>
    </w:p>
    <w:p w14:paraId="565CD003"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p>
    <w:p w14:paraId="41A4DFC7" w14:textId="77777777" w:rsidR="00DA499D" w:rsidRPr="008D3ADA" w:rsidRDefault="00DA499D" w:rsidP="00DA499D">
      <w:pPr>
        <w:spacing w:after="0" w:line="240" w:lineRule="auto"/>
        <w:jc w:val="center"/>
        <w:rPr>
          <w:rFonts w:ascii="Times New Roman" w:hAnsi="Times New Roman" w:cs="Times New Roman"/>
          <w:b/>
          <w:color w:val="000000" w:themeColor="text1"/>
          <w:sz w:val="20"/>
          <w:szCs w:val="20"/>
        </w:rPr>
      </w:pPr>
      <w:r w:rsidRPr="008D3ADA">
        <w:rPr>
          <w:rFonts w:ascii="Times New Roman" w:hAnsi="Times New Roman" w:cs="Times New Roman"/>
          <w:b/>
          <w:color w:val="000000" w:themeColor="text1"/>
          <w:sz w:val="20"/>
          <w:szCs w:val="20"/>
        </w:rPr>
        <w:t>Государственное бюджетное учреждение Волгоградской области</w:t>
      </w:r>
    </w:p>
    <w:p w14:paraId="6D29A337"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 xml:space="preserve">«ВОЛГОГРАДСКОЕ ОБЛАСТНОЕ АРХИТЕКТУРНО-ПЛАНИРОВОЧНОЕ БЮРО» </w:t>
      </w:r>
    </w:p>
    <w:p w14:paraId="71677195"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(ГБУ ВО «ВОАПБ»)</w:t>
      </w:r>
    </w:p>
    <w:p w14:paraId="287D6408"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6D7346F8"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7A767D8B"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EBB3B9A"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FEA5165" w14:textId="77777777" w:rsidR="00DA499D" w:rsidRPr="008D3ADA" w:rsidRDefault="0023157B" w:rsidP="00DA499D">
      <w:pPr>
        <w:spacing w:after="0" w:line="240" w:lineRule="auto"/>
        <w:contextualSpacing/>
        <w:rPr>
          <w:rFonts w:ascii="Times New Roman" w:hAnsi="Times New Roman" w:cs="Times New Roman"/>
          <w:color w:val="000000" w:themeColor="text1"/>
          <w:sz w:val="32"/>
        </w:rPr>
      </w:pPr>
      <w:r>
        <w:rPr>
          <w:noProof/>
          <w:color w:val="000000" w:themeColor="text1"/>
          <w:lang w:eastAsia="ru-RU"/>
        </w:rPr>
        <mc:AlternateContent>
          <mc:Choice Requires="wps">
            <w:drawing>
              <wp:anchor distT="0" distB="0" distL="114300" distR="114300" simplePos="0" relativeHeight="251661312" behindDoc="0" locked="0" layoutInCell="1" allowOverlap="1" wp14:anchorId="5638A9FE" wp14:editId="56DE5BB3">
                <wp:simplePos x="0" y="0"/>
                <wp:positionH relativeFrom="column">
                  <wp:posOffset>416560</wp:posOffset>
                </wp:positionH>
                <wp:positionV relativeFrom="paragraph">
                  <wp:posOffset>186055</wp:posOffset>
                </wp:positionV>
                <wp:extent cx="5578475" cy="3424555"/>
                <wp:effectExtent l="0" t="0" r="0" b="0"/>
                <wp:wrapSquare wrapText="bothSides"/>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3424555"/>
                        </a:xfrm>
                        <a:prstGeom prst="rect">
                          <a:avLst/>
                        </a:prstGeom>
                        <a:noFill/>
                        <a:ln>
                          <a:noFill/>
                        </a:ln>
                      </wps:spPr>
                      <wps:txbx>
                        <w:txbxContent>
                          <w:p w14:paraId="01DBD2D1" w14:textId="77777777" w:rsidR="0034606B" w:rsidRPr="0034606B" w:rsidRDefault="0034606B" w:rsidP="0034606B">
                            <w:pPr>
                              <w:pStyle w:val="af6"/>
                              <w:spacing w:after="0" w:line="240" w:lineRule="auto"/>
                              <w:jc w:val="center"/>
                              <w:rPr>
                                <w:rFonts w:ascii="Times New Roman" w:eastAsia="Calibri" w:hAnsi="Times New Roman" w:cs="Times New Roman"/>
                                <w:b/>
                                <w:sz w:val="32"/>
                                <w:szCs w:val="32"/>
                                <w:lang w:eastAsia="en-US"/>
                              </w:rPr>
                            </w:pPr>
                            <w:r w:rsidRPr="0034606B">
                              <w:rPr>
                                <w:rFonts w:ascii="Times New Roman" w:eastAsia="Calibri" w:hAnsi="Times New Roman" w:cs="Times New Roman"/>
                                <w:b/>
                                <w:sz w:val="32"/>
                                <w:szCs w:val="32"/>
                                <w:lang w:eastAsia="en-US"/>
                              </w:rPr>
                              <w:t>Внесение изменений в проект</w:t>
                            </w:r>
                          </w:p>
                          <w:p w14:paraId="4D15A896" w14:textId="77777777" w:rsidR="0034606B" w:rsidRDefault="0034606B" w:rsidP="0034606B">
                            <w:pPr>
                              <w:pStyle w:val="af6"/>
                              <w:spacing w:after="0" w:line="240" w:lineRule="auto"/>
                              <w:jc w:val="center"/>
                              <w:rPr>
                                <w:rFonts w:ascii="Times New Roman" w:eastAsia="Calibri" w:hAnsi="Times New Roman" w:cs="Times New Roman"/>
                                <w:b/>
                                <w:sz w:val="32"/>
                                <w:szCs w:val="32"/>
                                <w:lang w:eastAsia="en-US"/>
                              </w:rPr>
                            </w:pPr>
                            <w:r w:rsidRPr="0034606B">
                              <w:rPr>
                                <w:rFonts w:ascii="Times New Roman" w:eastAsia="Calibri" w:hAnsi="Times New Roman" w:cs="Times New Roman"/>
                                <w:b/>
                                <w:sz w:val="32"/>
                                <w:szCs w:val="32"/>
                                <w:lang w:eastAsia="en-US"/>
                              </w:rPr>
                              <w:t xml:space="preserve">«Планировка территорий малоэтажной застройки жилых районов «Дубовая роща» и «Дубовая роща-2» в </w:t>
                            </w:r>
                            <w:proofErr w:type="spellStart"/>
                            <w:r w:rsidRPr="0034606B">
                              <w:rPr>
                                <w:rFonts w:ascii="Times New Roman" w:eastAsia="Calibri" w:hAnsi="Times New Roman" w:cs="Times New Roman"/>
                                <w:b/>
                                <w:sz w:val="32"/>
                                <w:szCs w:val="32"/>
                                <w:lang w:eastAsia="en-US"/>
                              </w:rPr>
                              <w:t>г.Котельниково</w:t>
                            </w:r>
                            <w:proofErr w:type="spellEnd"/>
                            <w:r w:rsidRPr="0034606B">
                              <w:rPr>
                                <w:rFonts w:ascii="Times New Roman" w:eastAsia="Calibri" w:hAnsi="Times New Roman" w:cs="Times New Roman"/>
                                <w:b/>
                                <w:sz w:val="32"/>
                                <w:szCs w:val="32"/>
                                <w:lang w:eastAsia="en-US"/>
                              </w:rPr>
                              <w:t xml:space="preserve">, Волгоградской области», утвержденный постановлением главы Котельниковского городского поселения Котельниковского муниципального </w:t>
                            </w:r>
                            <w:proofErr w:type="gramStart"/>
                            <w:r w:rsidRPr="0034606B">
                              <w:rPr>
                                <w:rFonts w:ascii="Times New Roman" w:eastAsia="Calibri" w:hAnsi="Times New Roman" w:cs="Times New Roman"/>
                                <w:b/>
                                <w:sz w:val="32"/>
                                <w:szCs w:val="32"/>
                                <w:lang w:eastAsia="en-US"/>
                              </w:rPr>
                              <w:t>района  Волгоградской</w:t>
                            </w:r>
                            <w:proofErr w:type="gramEnd"/>
                            <w:r w:rsidRPr="0034606B">
                              <w:rPr>
                                <w:rFonts w:ascii="Times New Roman" w:eastAsia="Calibri" w:hAnsi="Times New Roman" w:cs="Times New Roman"/>
                                <w:b/>
                                <w:sz w:val="32"/>
                                <w:szCs w:val="32"/>
                                <w:lang w:eastAsia="en-US"/>
                              </w:rPr>
                              <w:t xml:space="preserve"> области от 03.06.2010 №284</w:t>
                            </w:r>
                          </w:p>
                          <w:p w14:paraId="0F0B8A97" w14:textId="77777777" w:rsidR="0034606B" w:rsidRDefault="0034606B" w:rsidP="0034606B">
                            <w:pPr>
                              <w:pStyle w:val="af6"/>
                              <w:spacing w:after="0" w:line="240" w:lineRule="auto"/>
                              <w:jc w:val="center"/>
                              <w:rPr>
                                <w:rFonts w:ascii="Times New Roman" w:eastAsia="Calibri" w:hAnsi="Times New Roman" w:cs="Times New Roman"/>
                                <w:b/>
                                <w:sz w:val="32"/>
                                <w:szCs w:val="32"/>
                                <w:lang w:eastAsia="en-US"/>
                              </w:rPr>
                            </w:pPr>
                          </w:p>
                          <w:p w14:paraId="44047243" w14:textId="52F1530A" w:rsidR="0052180B" w:rsidRDefault="0052180B" w:rsidP="0034606B">
                            <w:pPr>
                              <w:pStyle w:val="af6"/>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Проект планировки территории</w:t>
                            </w:r>
                          </w:p>
                          <w:p w14:paraId="15882787" w14:textId="77777777" w:rsidR="0052180B" w:rsidRDefault="0052180B" w:rsidP="00DA499D">
                            <w:pPr>
                              <w:pStyle w:val="af6"/>
                              <w:spacing w:after="0" w:line="240" w:lineRule="auto"/>
                              <w:jc w:val="center"/>
                              <w:rPr>
                                <w:rFonts w:ascii="Times New Roman" w:hAnsi="Times New Roman" w:cs="Times New Roman"/>
                                <w:b/>
                                <w:color w:val="auto"/>
                                <w:sz w:val="32"/>
                                <w:szCs w:val="32"/>
                              </w:rPr>
                            </w:pPr>
                          </w:p>
                          <w:p w14:paraId="021E981F" w14:textId="77777777" w:rsidR="0034606B" w:rsidRDefault="0034606B" w:rsidP="00DA499D">
                            <w:pPr>
                              <w:pStyle w:val="af6"/>
                              <w:spacing w:after="0" w:line="240" w:lineRule="auto"/>
                              <w:jc w:val="center"/>
                              <w:rPr>
                                <w:rFonts w:ascii="Times New Roman" w:hAnsi="Times New Roman" w:cs="Times New Roman"/>
                                <w:b/>
                                <w:color w:val="auto"/>
                                <w:sz w:val="32"/>
                                <w:szCs w:val="32"/>
                              </w:rPr>
                            </w:pPr>
                          </w:p>
                          <w:p w14:paraId="236120DD" w14:textId="77777777" w:rsidR="0052180B" w:rsidRPr="008D52BC" w:rsidRDefault="0030225D" w:rsidP="00DA499D">
                            <w:pPr>
                              <w:pStyle w:val="af6"/>
                              <w:spacing w:after="0" w:line="240" w:lineRule="auto"/>
                              <w:contextualSpacing/>
                              <w:jc w:val="center"/>
                              <w:rPr>
                                <w:color w:val="FF0000"/>
                              </w:rPr>
                            </w:pPr>
                            <w:r>
                              <w:rPr>
                                <w:rFonts w:ascii="Times New Roman" w:hAnsi="Times New Roman" w:cs="Times New Roman"/>
                                <w:b/>
                                <w:color w:val="auto"/>
                                <w:sz w:val="32"/>
                                <w:szCs w:val="32"/>
                              </w:rPr>
                              <w:t>Материалы по обоснованию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5638A9FE" id="Прямоугольник 6" o:spid="_x0000_s1026" style="position:absolute;margin-left:32.8pt;margin-top:14.65pt;width:439.25pt;height:269.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" filled="f" stroked="f">
                <v:textbox>
                  <w:txbxContent>
                    <w:p w14:paraId="01DBD2D1" w14:textId="77777777" w:rsidR="0034606B" w:rsidRPr="0034606B" w:rsidRDefault="0034606B" w:rsidP="0034606B">
                      <w:pPr>
                        <w:pStyle w:val="af6"/>
                        <w:spacing w:after="0" w:line="240" w:lineRule="auto"/>
                        <w:jc w:val="center"/>
                        <w:rPr>
                          <w:rFonts w:ascii="Times New Roman" w:eastAsia="Calibri" w:hAnsi="Times New Roman" w:cs="Times New Roman"/>
                          <w:b/>
                          <w:sz w:val="32"/>
                          <w:szCs w:val="32"/>
                          <w:lang w:eastAsia="en-US"/>
                        </w:rPr>
                      </w:pPr>
                      <w:r w:rsidRPr="0034606B">
                        <w:rPr>
                          <w:rFonts w:ascii="Times New Roman" w:eastAsia="Calibri" w:hAnsi="Times New Roman" w:cs="Times New Roman"/>
                          <w:b/>
                          <w:sz w:val="32"/>
                          <w:szCs w:val="32"/>
                          <w:lang w:eastAsia="en-US"/>
                        </w:rPr>
                        <w:t>Внесение изменений в проект</w:t>
                      </w:r>
                    </w:p>
                    <w:p w14:paraId="4D15A896" w14:textId="77777777" w:rsidR="0034606B" w:rsidRDefault="0034606B" w:rsidP="0034606B">
                      <w:pPr>
                        <w:pStyle w:val="af6"/>
                        <w:spacing w:after="0" w:line="240" w:lineRule="auto"/>
                        <w:jc w:val="center"/>
                        <w:rPr>
                          <w:rFonts w:ascii="Times New Roman" w:eastAsia="Calibri" w:hAnsi="Times New Roman" w:cs="Times New Roman"/>
                          <w:b/>
                          <w:sz w:val="32"/>
                          <w:szCs w:val="32"/>
                          <w:lang w:eastAsia="en-US"/>
                        </w:rPr>
                      </w:pPr>
                      <w:r w:rsidRPr="0034606B">
                        <w:rPr>
                          <w:rFonts w:ascii="Times New Roman" w:eastAsia="Calibri" w:hAnsi="Times New Roman" w:cs="Times New Roman"/>
                          <w:b/>
                          <w:sz w:val="32"/>
                          <w:szCs w:val="32"/>
                          <w:lang w:eastAsia="en-US"/>
                        </w:rPr>
                        <w:t xml:space="preserve">«Планировка территорий малоэтажной застройки жилых районов «Дубовая роща» и «Дубовая роща-2» в </w:t>
                      </w:r>
                      <w:proofErr w:type="spellStart"/>
                      <w:r w:rsidRPr="0034606B">
                        <w:rPr>
                          <w:rFonts w:ascii="Times New Roman" w:eastAsia="Calibri" w:hAnsi="Times New Roman" w:cs="Times New Roman"/>
                          <w:b/>
                          <w:sz w:val="32"/>
                          <w:szCs w:val="32"/>
                          <w:lang w:eastAsia="en-US"/>
                        </w:rPr>
                        <w:t>г.Котельниково</w:t>
                      </w:r>
                      <w:proofErr w:type="spellEnd"/>
                      <w:r w:rsidRPr="0034606B">
                        <w:rPr>
                          <w:rFonts w:ascii="Times New Roman" w:eastAsia="Calibri" w:hAnsi="Times New Roman" w:cs="Times New Roman"/>
                          <w:b/>
                          <w:sz w:val="32"/>
                          <w:szCs w:val="32"/>
                          <w:lang w:eastAsia="en-US"/>
                        </w:rPr>
                        <w:t xml:space="preserve">, Волгоградской области», утвержденный постановлением главы Котельниковского городского поселения Котельниковского муниципального </w:t>
                      </w:r>
                      <w:proofErr w:type="gramStart"/>
                      <w:r w:rsidRPr="0034606B">
                        <w:rPr>
                          <w:rFonts w:ascii="Times New Roman" w:eastAsia="Calibri" w:hAnsi="Times New Roman" w:cs="Times New Roman"/>
                          <w:b/>
                          <w:sz w:val="32"/>
                          <w:szCs w:val="32"/>
                          <w:lang w:eastAsia="en-US"/>
                        </w:rPr>
                        <w:t>района  Волгоградской</w:t>
                      </w:r>
                      <w:proofErr w:type="gramEnd"/>
                      <w:r w:rsidRPr="0034606B">
                        <w:rPr>
                          <w:rFonts w:ascii="Times New Roman" w:eastAsia="Calibri" w:hAnsi="Times New Roman" w:cs="Times New Roman"/>
                          <w:b/>
                          <w:sz w:val="32"/>
                          <w:szCs w:val="32"/>
                          <w:lang w:eastAsia="en-US"/>
                        </w:rPr>
                        <w:t xml:space="preserve"> области от 03.06.2010 №284</w:t>
                      </w:r>
                    </w:p>
                    <w:p w14:paraId="0F0B8A97" w14:textId="77777777" w:rsidR="0034606B" w:rsidRDefault="0034606B" w:rsidP="0034606B">
                      <w:pPr>
                        <w:pStyle w:val="af6"/>
                        <w:spacing w:after="0" w:line="240" w:lineRule="auto"/>
                        <w:jc w:val="center"/>
                        <w:rPr>
                          <w:rFonts w:ascii="Times New Roman" w:eastAsia="Calibri" w:hAnsi="Times New Roman" w:cs="Times New Roman"/>
                          <w:b/>
                          <w:sz w:val="32"/>
                          <w:szCs w:val="32"/>
                          <w:lang w:eastAsia="en-US"/>
                        </w:rPr>
                      </w:pPr>
                    </w:p>
                    <w:p w14:paraId="44047243" w14:textId="52F1530A" w:rsidR="0052180B" w:rsidRDefault="0052180B" w:rsidP="0034606B">
                      <w:pPr>
                        <w:pStyle w:val="af6"/>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Проект планировки территории</w:t>
                      </w:r>
                    </w:p>
                    <w:p w14:paraId="15882787" w14:textId="77777777" w:rsidR="0052180B" w:rsidRDefault="0052180B" w:rsidP="00DA499D">
                      <w:pPr>
                        <w:pStyle w:val="af6"/>
                        <w:spacing w:after="0" w:line="240" w:lineRule="auto"/>
                        <w:jc w:val="center"/>
                        <w:rPr>
                          <w:rFonts w:ascii="Times New Roman" w:hAnsi="Times New Roman" w:cs="Times New Roman"/>
                          <w:b/>
                          <w:color w:val="auto"/>
                          <w:sz w:val="32"/>
                          <w:szCs w:val="32"/>
                        </w:rPr>
                      </w:pPr>
                    </w:p>
                    <w:p w14:paraId="021E981F" w14:textId="77777777" w:rsidR="0034606B" w:rsidRDefault="0034606B" w:rsidP="00DA499D">
                      <w:pPr>
                        <w:pStyle w:val="af6"/>
                        <w:spacing w:after="0" w:line="240" w:lineRule="auto"/>
                        <w:jc w:val="center"/>
                        <w:rPr>
                          <w:rFonts w:ascii="Times New Roman" w:hAnsi="Times New Roman" w:cs="Times New Roman"/>
                          <w:b/>
                          <w:color w:val="auto"/>
                          <w:sz w:val="32"/>
                          <w:szCs w:val="32"/>
                        </w:rPr>
                      </w:pPr>
                    </w:p>
                    <w:p w14:paraId="236120DD" w14:textId="77777777" w:rsidR="0052180B" w:rsidRPr="008D52BC" w:rsidRDefault="0030225D" w:rsidP="00DA499D">
                      <w:pPr>
                        <w:pStyle w:val="af6"/>
                        <w:spacing w:after="0" w:line="240" w:lineRule="auto"/>
                        <w:contextualSpacing/>
                        <w:jc w:val="center"/>
                        <w:rPr>
                          <w:color w:val="FF0000"/>
                        </w:rPr>
                      </w:pPr>
                      <w:r>
                        <w:rPr>
                          <w:rFonts w:ascii="Times New Roman" w:hAnsi="Times New Roman" w:cs="Times New Roman"/>
                          <w:b/>
                          <w:color w:val="auto"/>
                          <w:sz w:val="32"/>
                          <w:szCs w:val="32"/>
                        </w:rPr>
                        <w:t>Материалы по обоснованию</w:t>
                      </w:r>
                    </w:p>
                  </w:txbxContent>
                </v:textbox>
                <w10:wrap type="square"/>
              </v:rect>
            </w:pict>
          </mc:Fallback>
        </mc:AlternateContent>
      </w:r>
    </w:p>
    <w:p w14:paraId="3B417059"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87FEC4F"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E9974B5"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01F0DB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625DBD4E"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4134506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0EFD2496"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071459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486928F"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29B14B59"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11A44F2E"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677E53E0"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7464B31B"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63800E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3D868B22"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6D94778F" w14:textId="77777777" w:rsidR="00DA499D" w:rsidRPr="00D95420" w:rsidRDefault="00D95420" w:rsidP="00DA499D">
      <w:pPr>
        <w:spacing w:after="0" w:line="240" w:lineRule="auto"/>
        <w:contextualSpacing/>
        <w:jc w:val="center"/>
        <w:rPr>
          <w:rFonts w:ascii="Times New Roman" w:hAnsi="Times New Roman" w:cs="Times New Roman"/>
          <w:color w:val="000000" w:themeColor="text1"/>
          <w:spacing w:val="40"/>
          <w:sz w:val="32"/>
          <w:szCs w:val="32"/>
        </w:rPr>
      </w:pPr>
      <w:r w:rsidRPr="00D95420">
        <w:rPr>
          <w:rFonts w:ascii="Times New Roman" w:hAnsi="Times New Roman" w:cs="Times New Roman"/>
          <w:color w:val="000000" w:themeColor="text1"/>
          <w:spacing w:val="40"/>
          <w:sz w:val="32"/>
          <w:szCs w:val="32"/>
        </w:rPr>
        <w:t>Договор №20-25 от 15.05.2025</w:t>
      </w:r>
      <w:r>
        <w:rPr>
          <w:rFonts w:ascii="Times New Roman" w:hAnsi="Times New Roman" w:cs="Times New Roman"/>
          <w:color w:val="000000" w:themeColor="text1"/>
          <w:spacing w:val="40"/>
          <w:sz w:val="32"/>
          <w:szCs w:val="32"/>
        </w:rPr>
        <w:t>г.</w:t>
      </w:r>
    </w:p>
    <w:p w14:paraId="73BB8B7A"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7CE2C220"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223E3ABD"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48603AE7"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EC08C61"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BD644A0" w14:textId="77777777"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56136A5E" w14:textId="77777777" w:rsidR="00DA499D" w:rsidRPr="008D3ADA" w:rsidRDefault="00DA499D" w:rsidP="00DA499D">
      <w:pPr>
        <w:rPr>
          <w:rFonts w:ascii="Times New Roman" w:hAnsi="Times New Roman" w:cs="Times New Roman"/>
          <w:color w:val="000000" w:themeColor="text1"/>
          <w:sz w:val="32"/>
        </w:rPr>
      </w:pPr>
    </w:p>
    <w:p w14:paraId="41E4737C" w14:textId="77777777" w:rsidR="00DA499D" w:rsidRPr="008D3ADA" w:rsidRDefault="00DA499D" w:rsidP="00DA499D">
      <w:pPr>
        <w:rPr>
          <w:rFonts w:ascii="Times New Roman" w:hAnsi="Times New Roman" w:cs="Times New Roman"/>
          <w:color w:val="000000" w:themeColor="text1"/>
          <w:sz w:val="32"/>
        </w:rPr>
      </w:pPr>
    </w:p>
    <w:p w14:paraId="742F45FE" w14:textId="77777777" w:rsidR="00DA499D" w:rsidRPr="008D3ADA" w:rsidRDefault="00D95420" w:rsidP="00DA499D">
      <w:pPr>
        <w:jc w:val="center"/>
        <w:rPr>
          <w:rFonts w:ascii="Times New Roman" w:hAnsi="Times New Roman" w:cs="Times New Roman"/>
          <w:b/>
          <w:color w:val="000000" w:themeColor="text1"/>
          <w:sz w:val="32"/>
        </w:rPr>
      </w:pPr>
      <w:r>
        <w:rPr>
          <w:rFonts w:ascii="Times New Roman" w:hAnsi="Times New Roman" w:cs="Times New Roman"/>
          <w:color w:val="000000" w:themeColor="text1"/>
          <w:sz w:val="28"/>
          <w:szCs w:val="28"/>
        </w:rPr>
        <w:t>Волгоград</w:t>
      </w:r>
      <w:r>
        <w:rPr>
          <w:rFonts w:ascii="Times New Roman" w:hAnsi="Times New Roman" w:cs="Times New Roman"/>
          <w:color w:val="000000" w:themeColor="text1"/>
          <w:sz w:val="28"/>
          <w:szCs w:val="28"/>
        </w:rPr>
        <w:tab/>
        <w:t>2025</w:t>
      </w:r>
      <w:r w:rsidR="00DA499D" w:rsidRPr="008D3ADA">
        <w:rPr>
          <w:color w:val="000000" w:themeColor="text1"/>
        </w:rPr>
        <w:br w:type="page"/>
      </w:r>
    </w:p>
    <w:p w14:paraId="549D1B55" w14:textId="77777777" w:rsidR="00DA499D" w:rsidRPr="008D3ADA" w:rsidRDefault="0023157B" w:rsidP="00DA499D">
      <w:pPr>
        <w:spacing w:after="0" w:line="240" w:lineRule="auto"/>
        <w:contextualSpacing/>
        <w:jc w:val="center"/>
        <w:rPr>
          <w:rFonts w:ascii="Times New Roman" w:hAnsi="Times New Roman" w:cs="Times New Roman"/>
          <w:b/>
          <w:color w:val="000000" w:themeColor="text1"/>
          <w:sz w:val="32"/>
        </w:rPr>
      </w:pPr>
      <w:r>
        <w:rPr>
          <w:noProof/>
          <w:color w:val="000000" w:themeColor="text1"/>
          <w:lang w:eastAsia="ru-RU"/>
        </w:rPr>
        <w:lastRenderedPageBreak/>
        <mc:AlternateContent>
          <mc:Choice Requires="wps">
            <w:drawing>
              <wp:anchor distT="0" distB="0" distL="114300" distR="114300" simplePos="0" relativeHeight="251658240" behindDoc="1" locked="0" layoutInCell="1" allowOverlap="1" wp14:anchorId="2B70C77B" wp14:editId="20A19147">
                <wp:simplePos x="0" y="0"/>
                <wp:positionH relativeFrom="column">
                  <wp:posOffset>-128905</wp:posOffset>
                </wp:positionH>
                <wp:positionV relativeFrom="paragraph">
                  <wp:posOffset>-359410</wp:posOffset>
                </wp:positionV>
                <wp:extent cx="6448425" cy="10001885"/>
                <wp:effectExtent l="0" t="0" r="9525" b="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1000188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66C5B68" id="Прямоугольник 5" o:spid="_x0000_s1026" style="position:absolute;margin-left:-10.15pt;margin-top:-28.3pt;width:507.75pt;height:787.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" filled="f" strokeweight=".99pt">
                <v:stroke joinstyle="round"/>
              </v:rect>
            </w:pict>
          </mc:Fallback>
        </mc:AlternateContent>
      </w:r>
      <w:r w:rsidR="00DA499D" w:rsidRPr="008D3ADA">
        <w:rPr>
          <w:noProof/>
          <w:color w:val="000000" w:themeColor="text1"/>
          <w:lang w:eastAsia="ru-RU"/>
        </w:rPr>
        <w:drawing>
          <wp:anchor distT="0" distB="0" distL="133350" distR="120650" simplePos="0" relativeHeight="251654656" behindDoc="0" locked="0" layoutInCell="1" allowOverlap="1" wp14:anchorId="714F113B" wp14:editId="0154E65E">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9" name="Изображение1"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2A2E61AC"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5065DC80"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p>
    <w:p w14:paraId="6EC8EC3F" w14:textId="77777777" w:rsidR="00DA499D" w:rsidRPr="008D3ADA" w:rsidRDefault="00DA499D" w:rsidP="00DA499D">
      <w:pPr>
        <w:spacing w:after="0" w:line="240" w:lineRule="auto"/>
        <w:jc w:val="center"/>
        <w:rPr>
          <w:rFonts w:ascii="Times New Roman" w:hAnsi="Times New Roman" w:cs="Times New Roman"/>
          <w:b/>
          <w:color w:val="000000" w:themeColor="text1"/>
          <w:sz w:val="20"/>
          <w:szCs w:val="20"/>
        </w:rPr>
      </w:pPr>
      <w:r w:rsidRPr="008D3ADA">
        <w:rPr>
          <w:rFonts w:ascii="Times New Roman" w:hAnsi="Times New Roman" w:cs="Times New Roman"/>
          <w:b/>
          <w:color w:val="000000" w:themeColor="text1"/>
          <w:sz w:val="20"/>
          <w:szCs w:val="20"/>
        </w:rPr>
        <w:t>Государственное бюджетное учреждение Волгоградской области</w:t>
      </w:r>
    </w:p>
    <w:p w14:paraId="2D1C0D3F"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 xml:space="preserve">«ВОЛГОГРАДСКОЕ ОБЛАСТНОЕ АРХИТЕКТУРНО-ПЛАНИРОВОЧНОЕ БЮРО» </w:t>
      </w:r>
    </w:p>
    <w:p w14:paraId="2834F424" w14:textId="77777777" w:rsidR="00DA499D" w:rsidRPr="008D3ADA" w:rsidRDefault="00DA499D" w:rsidP="00DA499D">
      <w:pPr>
        <w:spacing w:after="0" w:line="240" w:lineRule="auto"/>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(ГБУ ВО «ВОАПБ»)</w:t>
      </w:r>
    </w:p>
    <w:p w14:paraId="1286E325"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5BC4C2A7" w14:textId="77777777" w:rsidR="00DA499D" w:rsidRPr="008D3ADA" w:rsidRDefault="0023157B" w:rsidP="00DA499D">
      <w:pPr>
        <w:spacing w:after="0" w:line="240" w:lineRule="auto"/>
        <w:contextualSpacing/>
        <w:rPr>
          <w:rFonts w:ascii="Times New Roman" w:hAnsi="Times New Roman" w:cs="Times New Roman"/>
          <w:color w:val="000000" w:themeColor="text1"/>
          <w:sz w:val="32"/>
        </w:rPr>
      </w:pPr>
      <w:r>
        <w:rPr>
          <w:noProof/>
          <w:color w:val="000000" w:themeColor="text1"/>
          <w:lang w:eastAsia="ru-RU"/>
        </w:rPr>
        <mc:AlternateContent>
          <mc:Choice Requires="wps">
            <w:drawing>
              <wp:anchor distT="0" distB="0" distL="114300" distR="114300" simplePos="0" relativeHeight="251662336" behindDoc="0" locked="0" layoutInCell="1" allowOverlap="1" wp14:anchorId="31166736" wp14:editId="43824BE6">
                <wp:simplePos x="0" y="0"/>
                <wp:positionH relativeFrom="column">
                  <wp:posOffset>264160</wp:posOffset>
                </wp:positionH>
                <wp:positionV relativeFrom="paragraph">
                  <wp:posOffset>17145</wp:posOffset>
                </wp:positionV>
                <wp:extent cx="5578475" cy="3432810"/>
                <wp:effectExtent l="0" t="0" r="0" b="0"/>
                <wp:wrapSquare wrapText="bothSides"/>
                <wp:docPr id="4"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3432810"/>
                        </a:xfrm>
                        <a:prstGeom prst="rect">
                          <a:avLst/>
                        </a:prstGeom>
                        <a:noFill/>
                        <a:ln>
                          <a:noFill/>
                        </a:ln>
                      </wps:spPr>
                      <wps:txbx>
                        <w:txbxContent>
                          <w:p w14:paraId="27185096" w14:textId="77777777" w:rsidR="0052180B" w:rsidRDefault="0052180B" w:rsidP="00DA499D">
                            <w:pPr>
                              <w:pStyle w:val="af6"/>
                              <w:spacing w:after="0" w:line="240" w:lineRule="auto"/>
                              <w:contextualSpacing/>
                              <w:jc w:val="center"/>
                              <w:rPr>
                                <w:rFonts w:ascii="Times New Roman" w:hAnsi="Times New Roman" w:cs="Times New Roman"/>
                                <w:b/>
                                <w:sz w:val="36"/>
                                <w:szCs w:val="32"/>
                              </w:rPr>
                            </w:pPr>
                          </w:p>
                          <w:p w14:paraId="6AD85711" w14:textId="77777777" w:rsidR="0052180B" w:rsidRDefault="0052180B" w:rsidP="00DA499D">
                            <w:pPr>
                              <w:pStyle w:val="af6"/>
                              <w:spacing w:after="0" w:line="240" w:lineRule="auto"/>
                              <w:contextualSpacing/>
                              <w:jc w:val="center"/>
                              <w:rPr>
                                <w:rFonts w:ascii="Times New Roman" w:hAnsi="Times New Roman" w:cs="Times New Roman"/>
                                <w:b/>
                                <w:sz w:val="36"/>
                                <w:szCs w:val="32"/>
                              </w:rPr>
                            </w:pPr>
                          </w:p>
                          <w:p w14:paraId="08911972"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 xml:space="preserve">Внесение изменений в проект </w:t>
                            </w:r>
                          </w:p>
                          <w:p w14:paraId="4189DE0A"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 xml:space="preserve">«Планировка территорий малоэтажной застройки жилых районов «Дубовая роща» и «Дубовая роща-2» в </w:t>
                            </w:r>
                            <w:proofErr w:type="spellStart"/>
                            <w:r w:rsidRPr="00D95420">
                              <w:rPr>
                                <w:rFonts w:ascii="Times New Roman" w:eastAsia="Calibri" w:hAnsi="Times New Roman" w:cs="Times New Roman"/>
                                <w:b/>
                                <w:sz w:val="32"/>
                                <w:szCs w:val="32"/>
                                <w:lang w:eastAsia="en-US"/>
                              </w:rPr>
                              <w:t>г.Котельниково</w:t>
                            </w:r>
                            <w:proofErr w:type="spellEnd"/>
                            <w:r w:rsidRPr="00D95420">
                              <w:rPr>
                                <w:rFonts w:ascii="Times New Roman" w:eastAsia="Calibri" w:hAnsi="Times New Roman" w:cs="Times New Roman"/>
                                <w:b/>
                                <w:sz w:val="32"/>
                                <w:szCs w:val="32"/>
                                <w:lang w:eastAsia="en-US"/>
                              </w:rPr>
                              <w:t>, Волгоградской области»</w:t>
                            </w:r>
                          </w:p>
                          <w:p w14:paraId="6118053D"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14:paraId="718DECAB"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Проект планировки территории</w:t>
                            </w:r>
                          </w:p>
                          <w:p w14:paraId="6CBD5175"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14:paraId="35EAE0BA" w14:textId="77777777"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14:paraId="0EBC16B7" w14:textId="77777777" w:rsidR="0052180B" w:rsidRDefault="0030225D" w:rsidP="00D95420">
                            <w:pPr>
                              <w:pStyle w:val="af6"/>
                              <w:spacing w:after="0" w:line="312" w:lineRule="auto"/>
                              <w:jc w:val="center"/>
                            </w:pPr>
                            <w:r>
                              <w:rPr>
                                <w:rFonts w:ascii="Times New Roman" w:eastAsia="Calibri" w:hAnsi="Times New Roman" w:cs="Times New Roman"/>
                                <w:b/>
                                <w:sz w:val="32"/>
                                <w:szCs w:val="32"/>
                                <w:lang w:eastAsia="en-US"/>
                              </w:rPr>
                              <w:t>Материалы по обоснованию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id="Прямоугольник 2" o:spid="_x0000_s1027" style="position:absolute;margin-left:20.8pt;margin-top:1.35pt;width:439.25pt;height:27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" filled="f" stroked="f">
                <v:textbox>
                  <w:txbxContent>
                    <w:p w:rsidR="0052180B" w:rsidRDefault="0052180B" w:rsidP="00DA499D">
                      <w:pPr>
                        <w:pStyle w:val="af6"/>
                        <w:spacing w:after="0" w:line="240" w:lineRule="auto"/>
                        <w:contextualSpacing/>
                        <w:jc w:val="center"/>
                        <w:rPr>
                          <w:rFonts w:ascii="Times New Roman" w:hAnsi="Times New Roman" w:cs="Times New Roman"/>
                          <w:b/>
                          <w:sz w:val="36"/>
                          <w:szCs w:val="32"/>
                        </w:rPr>
                      </w:pPr>
                    </w:p>
                    <w:p w:rsidR="0052180B" w:rsidRDefault="0052180B" w:rsidP="00DA499D">
                      <w:pPr>
                        <w:pStyle w:val="af6"/>
                        <w:spacing w:after="0" w:line="240" w:lineRule="auto"/>
                        <w:contextualSpacing/>
                        <w:jc w:val="center"/>
                        <w:rPr>
                          <w:rFonts w:ascii="Times New Roman" w:hAnsi="Times New Roman" w:cs="Times New Roman"/>
                          <w:b/>
                          <w:sz w:val="36"/>
                          <w:szCs w:val="32"/>
                        </w:rPr>
                      </w:pP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 xml:space="preserve">Внесение изменений в проект </w:t>
                      </w: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 xml:space="preserve">«Планировка территорий малоэтажной застройки жилых районов «Дубовая роща» и «Дубовая роща-2» в </w:t>
                      </w:r>
                      <w:proofErr w:type="spellStart"/>
                      <w:r w:rsidRPr="00D95420">
                        <w:rPr>
                          <w:rFonts w:ascii="Times New Roman" w:eastAsia="Calibri" w:hAnsi="Times New Roman" w:cs="Times New Roman"/>
                          <w:b/>
                          <w:sz w:val="32"/>
                          <w:szCs w:val="32"/>
                          <w:lang w:eastAsia="en-US"/>
                        </w:rPr>
                        <w:t>г.Котельниково</w:t>
                      </w:r>
                      <w:proofErr w:type="spellEnd"/>
                      <w:r w:rsidRPr="00D95420">
                        <w:rPr>
                          <w:rFonts w:ascii="Times New Roman" w:eastAsia="Calibri" w:hAnsi="Times New Roman" w:cs="Times New Roman"/>
                          <w:b/>
                          <w:sz w:val="32"/>
                          <w:szCs w:val="32"/>
                          <w:lang w:eastAsia="en-US"/>
                        </w:rPr>
                        <w:t>, Волгоградской области»</w:t>
                      </w: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r w:rsidRPr="00D95420">
                        <w:rPr>
                          <w:rFonts w:ascii="Times New Roman" w:eastAsia="Calibri" w:hAnsi="Times New Roman" w:cs="Times New Roman"/>
                          <w:b/>
                          <w:sz w:val="32"/>
                          <w:szCs w:val="32"/>
                          <w:lang w:eastAsia="en-US"/>
                        </w:rPr>
                        <w:t>Проект планировки территории</w:t>
                      </w: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rsidR="00D95420" w:rsidRPr="00D95420" w:rsidRDefault="00D95420" w:rsidP="00D95420">
                      <w:pPr>
                        <w:pStyle w:val="af6"/>
                        <w:spacing w:after="0" w:line="312" w:lineRule="auto"/>
                        <w:jc w:val="center"/>
                        <w:rPr>
                          <w:rFonts w:ascii="Times New Roman" w:eastAsia="Calibri" w:hAnsi="Times New Roman" w:cs="Times New Roman"/>
                          <w:b/>
                          <w:sz w:val="32"/>
                          <w:szCs w:val="32"/>
                          <w:lang w:eastAsia="en-US"/>
                        </w:rPr>
                      </w:pPr>
                    </w:p>
                    <w:p w:rsidR="0052180B" w:rsidRDefault="0030225D" w:rsidP="00D95420">
                      <w:pPr>
                        <w:pStyle w:val="af6"/>
                        <w:spacing w:after="0" w:line="312" w:lineRule="auto"/>
                        <w:jc w:val="center"/>
                      </w:pPr>
                      <w:r>
                        <w:rPr>
                          <w:rFonts w:ascii="Times New Roman" w:eastAsia="Calibri" w:hAnsi="Times New Roman" w:cs="Times New Roman"/>
                          <w:b/>
                          <w:sz w:val="32"/>
                          <w:szCs w:val="32"/>
                          <w:lang w:eastAsia="en-US"/>
                        </w:rPr>
                        <w:t>Материалы по обоснованию</w:t>
                      </w:r>
                    </w:p>
                  </w:txbxContent>
                </v:textbox>
                <w10:wrap type="square"/>
              </v:rect>
            </w:pict>
          </mc:Fallback>
        </mc:AlternateContent>
      </w:r>
    </w:p>
    <w:p w14:paraId="266C740F" w14:textId="77777777" w:rsidR="00DA499D" w:rsidRPr="008D3ADA" w:rsidRDefault="00C80E3B" w:rsidP="00DA499D">
      <w:pPr>
        <w:spacing w:after="0" w:line="240" w:lineRule="auto"/>
        <w:contextualSpacing/>
        <w:jc w:val="center"/>
        <w:rPr>
          <w:rFonts w:ascii="Times New Roman" w:hAnsi="Times New Roman" w:cs="Times New Roman"/>
          <w:color w:val="000000" w:themeColor="text1"/>
          <w:sz w:val="32"/>
        </w:rPr>
      </w:pPr>
      <w:r w:rsidRPr="00C80E3B">
        <w:rPr>
          <w:rFonts w:ascii="Times New Roman" w:hAnsi="Times New Roman" w:cs="Times New Roman"/>
          <w:color w:val="000000" w:themeColor="text1"/>
          <w:spacing w:val="40"/>
          <w:sz w:val="32"/>
        </w:rPr>
        <w:t>Договор №20-25 от 15.05.2025г.</w:t>
      </w:r>
    </w:p>
    <w:p w14:paraId="29AD32CD" w14:textId="77777777" w:rsidR="00DA499D" w:rsidRPr="008D3ADA" w:rsidRDefault="00DA499D" w:rsidP="00DA499D">
      <w:pPr>
        <w:spacing w:after="0" w:line="240" w:lineRule="auto"/>
        <w:contextualSpacing/>
        <w:jc w:val="center"/>
        <w:rPr>
          <w:rFonts w:ascii="Times New Roman" w:hAnsi="Times New Roman" w:cs="Times New Roman"/>
          <w:color w:val="000000" w:themeColor="text1"/>
          <w:sz w:val="32"/>
        </w:rPr>
      </w:pPr>
    </w:p>
    <w:p w14:paraId="7482A3A8" w14:textId="30AC0084" w:rsidR="00DA499D" w:rsidRPr="008D3ADA" w:rsidRDefault="0034606B" w:rsidP="00DA499D">
      <w:pPr>
        <w:spacing w:after="0" w:line="240" w:lineRule="auto"/>
        <w:contextualSpacing/>
        <w:rPr>
          <w:rFonts w:ascii="Times New Roman" w:hAnsi="Times New Roman" w:cs="Times New Roman"/>
          <w:color w:val="000000" w:themeColor="text1"/>
          <w:sz w:val="32"/>
        </w:rPr>
      </w:pPr>
      <w:r>
        <w:rPr>
          <w:rFonts w:ascii="Times New Roman" w:hAnsi="Times New Roman" w:cs="Times New Roman"/>
          <w:noProof/>
          <w:color w:val="000000" w:themeColor="text1"/>
          <w:sz w:val="32"/>
          <w:lang w:eastAsia="ru-RU"/>
        </w:rPr>
        <w:drawing>
          <wp:anchor distT="0" distB="0" distL="114300" distR="114300" simplePos="0" relativeHeight="251664384" behindDoc="0" locked="0" layoutInCell="1" allowOverlap="1" wp14:anchorId="70BD3F52" wp14:editId="2833C196">
            <wp:simplePos x="0" y="0"/>
            <wp:positionH relativeFrom="column">
              <wp:posOffset>182880</wp:posOffset>
            </wp:positionH>
            <wp:positionV relativeFrom="paragraph">
              <wp:posOffset>391160</wp:posOffset>
            </wp:positionV>
            <wp:extent cx="5852795" cy="1731645"/>
            <wp:effectExtent l="0" t="0" r="0" b="1905"/>
            <wp:wrapNone/>
            <wp:docPr id="206466319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2795" cy="1731645"/>
                    </a:xfrm>
                    <a:prstGeom prst="rect">
                      <a:avLst/>
                    </a:prstGeom>
                    <a:noFill/>
                  </pic:spPr>
                </pic:pic>
              </a:graphicData>
            </a:graphic>
          </wp:anchor>
        </w:drawing>
      </w:r>
    </w:p>
    <w:p w14:paraId="52CD6548" w14:textId="4C13E86A" w:rsidR="00DA499D" w:rsidRPr="008D3ADA" w:rsidRDefault="00DA499D" w:rsidP="00DA499D">
      <w:pPr>
        <w:spacing w:after="0" w:line="240" w:lineRule="auto"/>
        <w:contextualSpacing/>
        <w:rPr>
          <w:rFonts w:ascii="Times New Roman" w:hAnsi="Times New Roman" w:cs="Times New Roman"/>
          <w:color w:val="000000" w:themeColor="text1"/>
          <w:sz w:val="32"/>
        </w:rPr>
      </w:pPr>
    </w:p>
    <w:p w14:paraId="2CB361BC" w14:textId="7E8E01A1" w:rsidR="00DA499D" w:rsidRPr="008D3ADA" w:rsidRDefault="00DA499D" w:rsidP="00DA499D">
      <w:pPr>
        <w:pStyle w:val="af6"/>
        <w:spacing w:after="0"/>
        <w:ind w:firstLine="567"/>
        <w:rPr>
          <w:rFonts w:ascii="Times New Roman" w:hAnsi="Times New Roman" w:cs="Times New Roman"/>
          <w:color w:val="000000" w:themeColor="text1"/>
          <w:sz w:val="28"/>
          <w:szCs w:val="28"/>
        </w:rPr>
      </w:pPr>
      <w:proofErr w:type="spellStart"/>
      <w:r w:rsidRPr="008D3ADA">
        <w:rPr>
          <w:rFonts w:ascii="Times New Roman" w:hAnsi="Times New Roman" w:cs="Times New Roman"/>
          <w:color w:val="000000" w:themeColor="text1"/>
          <w:sz w:val="28"/>
          <w:szCs w:val="28"/>
        </w:rPr>
        <w:t>Врио</w:t>
      </w:r>
      <w:proofErr w:type="spellEnd"/>
      <w:r w:rsidRPr="008D3ADA">
        <w:rPr>
          <w:rFonts w:ascii="Times New Roman" w:hAnsi="Times New Roman" w:cs="Times New Roman"/>
          <w:color w:val="000000" w:themeColor="text1"/>
          <w:sz w:val="28"/>
          <w:szCs w:val="28"/>
        </w:rPr>
        <w:t xml:space="preserve"> генерального директора</w:t>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t xml:space="preserve">С.С. </w:t>
      </w:r>
      <w:proofErr w:type="spellStart"/>
      <w:r w:rsidRPr="008D3ADA">
        <w:rPr>
          <w:rFonts w:ascii="Times New Roman" w:hAnsi="Times New Roman" w:cs="Times New Roman"/>
          <w:color w:val="000000" w:themeColor="text1"/>
          <w:sz w:val="28"/>
          <w:szCs w:val="28"/>
        </w:rPr>
        <w:t>Голубитченко</w:t>
      </w:r>
      <w:proofErr w:type="spellEnd"/>
    </w:p>
    <w:p w14:paraId="78B93652" w14:textId="00895C71" w:rsidR="00DA499D" w:rsidRPr="008D3ADA" w:rsidRDefault="00DA499D" w:rsidP="00DA499D">
      <w:pPr>
        <w:spacing w:after="0" w:line="240" w:lineRule="auto"/>
        <w:ind w:firstLine="567"/>
        <w:contextualSpacing/>
        <w:rPr>
          <w:rFonts w:ascii="Times New Roman" w:hAnsi="Times New Roman" w:cs="Times New Roman"/>
          <w:color w:val="000000" w:themeColor="text1"/>
          <w:sz w:val="32"/>
        </w:rPr>
      </w:pPr>
    </w:p>
    <w:p w14:paraId="7465DD80" w14:textId="77777777" w:rsidR="00DA499D" w:rsidRPr="008D3ADA" w:rsidRDefault="00DA499D" w:rsidP="00DA499D">
      <w:pPr>
        <w:pStyle w:val="af6"/>
        <w:spacing w:after="0"/>
        <w:ind w:firstLine="567"/>
        <w:rPr>
          <w:rFonts w:ascii="Times New Roman" w:hAnsi="Times New Roman" w:cs="Times New Roman"/>
          <w:color w:val="000000" w:themeColor="text1"/>
          <w:sz w:val="28"/>
          <w:szCs w:val="28"/>
        </w:rPr>
      </w:pPr>
    </w:p>
    <w:p w14:paraId="02EF5F21" w14:textId="77777777" w:rsidR="00DA499D" w:rsidRPr="008D3ADA" w:rsidRDefault="00DA499D" w:rsidP="00DA499D">
      <w:pPr>
        <w:pStyle w:val="af6"/>
        <w:spacing w:after="0"/>
        <w:ind w:firstLine="567"/>
        <w:rPr>
          <w:rFonts w:ascii="Times New Roman" w:hAnsi="Times New Roman" w:cs="Times New Roman"/>
          <w:color w:val="000000" w:themeColor="text1"/>
          <w:sz w:val="28"/>
          <w:szCs w:val="28"/>
        </w:rPr>
      </w:pPr>
      <w:r w:rsidRPr="008D3ADA">
        <w:rPr>
          <w:rFonts w:ascii="Times New Roman" w:hAnsi="Times New Roman" w:cs="Times New Roman"/>
          <w:color w:val="000000" w:themeColor="text1"/>
          <w:sz w:val="28"/>
          <w:szCs w:val="28"/>
        </w:rPr>
        <w:t xml:space="preserve">Главный градостроитель                                       </w:t>
      </w:r>
      <w:r w:rsidRPr="008D3ADA">
        <w:rPr>
          <w:rFonts w:ascii="Times New Roman" w:hAnsi="Times New Roman" w:cs="Times New Roman"/>
          <w:color w:val="000000" w:themeColor="text1"/>
          <w:sz w:val="28"/>
          <w:szCs w:val="28"/>
        </w:rPr>
        <w:tab/>
      </w:r>
      <w:r w:rsidRPr="008D3ADA">
        <w:rPr>
          <w:rFonts w:ascii="Times New Roman" w:hAnsi="Times New Roman" w:cs="Times New Roman"/>
          <w:color w:val="000000" w:themeColor="text1"/>
          <w:sz w:val="28"/>
          <w:szCs w:val="28"/>
        </w:rPr>
        <w:tab/>
      </w:r>
      <w:proofErr w:type="spellStart"/>
      <w:r w:rsidRPr="008D3ADA">
        <w:rPr>
          <w:rFonts w:ascii="Times New Roman" w:hAnsi="Times New Roman" w:cs="Times New Roman"/>
          <w:color w:val="000000" w:themeColor="text1"/>
          <w:sz w:val="28"/>
          <w:szCs w:val="28"/>
        </w:rPr>
        <w:t>Д.Г.Донцов</w:t>
      </w:r>
      <w:proofErr w:type="spellEnd"/>
    </w:p>
    <w:p w14:paraId="3421308F" w14:textId="77777777" w:rsidR="00DA499D" w:rsidRPr="008D3ADA" w:rsidRDefault="00DA499D" w:rsidP="00DA499D">
      <w:pPr>
        <w:pStyle w:val="af6"/>
        <w:spacing w:after="0"/>
        <w:rPr>
          <w:rFonts w:ascii="Times New Roman" w:hAnsi="Times New Roman" w:cs="Times New Roman"/>
          <w:color w:val="000000" w:themeColor="text1"/>
          <w:sz w:val="28"/>
          <w:szCs w:val="28"/>
        </w:rPr>
      </w:pPr>
    </w:p>
    <w:p w14:paraId="7850A0EF" w14:textId="77777777" w:rsidR="00DA499D" w:rsidRDefault="00DA499D" w:rsidP="00DA499D">
      <w:pPr>
        <w:jc w:val="center"/>
        <w:rPr>
          <w:rFonts w:ascii="Times New Roman" w:hAnsi="Times New Roman" w:cs="Times New Roman"/>
          <w:color w:val="000000" w:themeColor="text1"/>
          <w:sz w:val="28"/>
          <w:szCs w:val="28"/>
        </w:rPr>
      </w:pPr>
    </w:p>
    <w:p w14:paraId="483AF080" w14:textId="77777777" w:rsidR="00C80E3B" w:rsidRDefault="00C80E3B" w:rsidP="00DA499D">
      <w:pPr>
        <w:jc w:val="center"/>
        <w:rPr>
          <w:rFonts w:ascii="Times New Roman" w:hAnsi="Times New Roman" w:cs="Times New Roman"/>
          <w:color w:val="000000" w:themeColor="text1"/>
          <w:sz w:val="28"/>
          <w:szCs w:val="28"/>
        </w:rPr>
      </w:pPr>
    </w:p>
    <w:p w14:paraId="18294C1F" w14:textId="77777777" w:rsidR="00C80E3B" w:rsidRDefault="00C80E3B" w:rsidP="00DA499D">
      <w:pPr>
        <w:jc w:val="center"/>
        <w:rPr>
          <w:rFonts w:ascii="Times New Roman" w:hAnsi="Times New Roman" w:cs="Times New Roman"/>
          <w:color w:val="000000" w:themeColor="text1"/>
          <w:sz w:val="28"/>
          <w:szCs w:val="28"/>
        </w:rPr>
      </w:pPr>
    </w:p>
    <w:p w14:paraId="79530963" w14:textId="77777777" w:rsidR="0034606B" w:rsidRDefault="0034606B" w:rsidP="00DA499D">
      <w:pPr>
        <w:jc w:val="center"/>
        <w:rPr>
          <w:rFonts w:ascii="Times New Roman" w:hAnsi="Times New Roman" w:cs="Times New Roman"/>
          <w:color w:val="000000" w:themeColor="text1"/>
          <w:sz w:val="28"/>
          <w:szCs w:val="28"/>
        </w:rPr>
      </w:pPr>
    </w:p>
    <w:p w14:paraId="31503752" w14:textId="77777777" w:rsidR="00DA499D" w:rsidRPr="008D3ADA" w:rsidRDefault="00C80E3B" w:rsidP="00DA499D">
      <w:pPr>
        <w:jc w:val="center"/>
        <w:rPr>
          <w:rFonts w:ascii="Times New Roman" w:hAnsi="Times New Roman" w:cs="Times New Roman"/>
          <w:b/>
          <w:color w:val="000000" w:themeColor="text1"/>
          <w:sz w:val="24"/>
          <w:szCs w:val="24"/>
          <w:u w:val="single"/>
        </w:rPr>
      </w:pPr>
      <w:r>
        <w:rPr>
          <w:rFonts w:ascii="Times New Roman" w:hAnsi="Times New Roman" w:cs="Times New Roman"/>
          <w:color w:val="000000" w:themeColor="text1"/>
          <w:sz w:val="28"/>
          <w:szCs w:val="28"/>
        </w:rPr>
        <w:t>Волгоград</w:t>
      </w:r>
      <w:r>
        <w:rPr>
          <w:rFonts w:ascii="Times New Roman" w:hAnsi="Times New Roman" w:cs="Times New Roman"/>
          <w:color w:val="000000" w:themeColor="text1"/>
          <w:sz w:val="28"/>
          <w:szCs w:val="28"/>
        </w:rPr>
        <w:tab/>
        <w:t>2025</w:t>
      </w:r>
      <w:r w:rsidR="00DA499D" w:rsidRPr="008D3ADA">
        <w:rPr>
          <w:rFonts w:ascii="Times New Roman" w:hAnsi="Times New Roman" w:cs="Times New Roman"/>
          <w:b/>
          <w:color w:val="000000" w:themeColor="text1"/>
          <w:sz w:val="24"/>
          <w:szCs w:val="24"/>
          <w:u w:val="single"/>
        </w:rPr>
        <w:br w:type="page"/>
      </w:r>
    </w:p>
    <w:p w14:paraId="6D6702D4" w14:textId="77777777" w:rsidR="00DA499D" w:rsidRPr="008D3ADA" w:rsidRDefault="0023157B" w:rsidP="00DA499D">
      <w:pPr>
        <w:spacing w:after="0" w:line="240" w:lineRule="auto"/>
        <w:ind w:left="284"/>
        <w:rPr>
          <w:rFonts w:ascii="Times New Roman" w:hAnsi="Times New Roman" w:cs="Times New Roman"/>
          <w:b/>
          <w:color w:val="000000" w:themeColor="text1"/>
          <w:sz w:val="24"/>
          <w:szCs w:val="24"/>
          <w:u w:val="single"/>
        </w:rPr>
      </w:pPr>
      <w:r>
        <w:rPr>
          <w:noProof/>
          <w:color w:val="000000" w:themeColor="text1"/>
          <w:lang w:eastAsia="ru-RU"/>
        </w:rPr>
        <w:lastRenderedPageBreak/>
        <mc:AlternateContent>
          <mc:Choice Requires="wps">
            <w:drawing>
              <wp:anchor distT="0" distB="0" distL="114300" distR="114300" simplePos="0" relativeHeight="251659264" behindDoc="1" locked="0" layoutInCell="1" allowOverlap="1" wp14:anchorId="78A68E41" wp14:editId="28AC5817">
                <wp:simplePos x="0" y="0"/>
                <wp:positionH relativeFrom="page">
                  <wp:posOffset>857250</wp:posOffset>
                </wp:positionH>
                <wp:positionV relativeFrom="paragraph">
                  <wp:posOffset>-460375</wp:posOffset>
                </wp:positionV>
                <wp:extent cx="6451600" cy="10090785"/>
                <wp:effectExtent l="0" t="0" r="6350" b="571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1600" cy="1009078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6F0C15EA" id="Прямоугольник 1" o:spid="_x0000_s1026" style="position:absolute;margin-left:67.5pt;margin-top:-36.25pt;width:508pt;height:794.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" filled="f" strokeweight=".99pt">
                <v:stroke joinstyle="round"/>
                <w10:wrap anchorx="page"/>
              </v:rect>
            </w:pict>
          </mc:Fallback>
        </mc:AlternateContent>
      </w:r>
    </w:p>
    <w:p w14:paraId="23E46824" w14:textId="77777777" w:rsidR="00DA499D" w:rsidRPr="008D3ADA" w:rsidRDefault="00DA499D" w:rsidP="00DA499D">
      <w:pPr>
        <w:rPr>
          <w:rFonts w:ascii="Times New Roman" w:hAnsi="Times New Roman" w:cs="Times New Roman"/>
          <w:b/>
          <w:color w:val="000000" w:themeColor="text1"/>
          <w:sz w:val="24"/>
          <w:szCs w:val="24"/>
          <w:u w:val="single"/>
        </w:rPr>
      </w:pPr>
      <w:proofErr w:type="gramStart"/>
      <w:r w:rsidRPr="008D3ADA">
        <w:rPr>
          <w:rFonts w:ascii="Times New Roman" w:hAnsi="Times New Roman" w:cs="Times New Roman"/>
          <w:b/>
          <w:color w:val="000000" w:themeColor="text1"/>
          <w:sz w:val="24"/>
          <w:szCs w:val="24"/>
          <w:u w:val="single"/>
        </w:rPr>
        <w:t>Разработчики  ГБУ</w:t>
      </w:r>
      <w:proofErr w:type="gramEnd"/>
      <w:r w:rsidRPr="008D3ADA">
        <w:rPr>
          <w:rFonts w:ascii="Times New Roman" w:hAnsi="Times New Roman" w:cs="Times New Roman"/>
          <w:b/>
          <w:color w:val="000000" w:themeColor="text1"/>
          <w:sz w:val="24"/>
          <w:szCs w:val="24"/>
          <w:u w:val="single"/>
        </w:rPr>
        <w:t xml:space="preserve"> ВО «ВОАПБ»:</w:t>
      </w:r>
    </w:p>
    <w:p w14:paraId="0C7C00ED" w14:textId="77777777" w:rsidR="00DA499D" w:rsidRPr="008D3ADA" w:rsidRDefault="00C80E3B" w:rsidP="00DA499D">
      <w:pPr>
        <w:spacing w:after="0" w:line="240" w:lineRule="auto"/>
        <w:ind w:left="284"/>
        <w:rPr>
          <w:rFonts w:ascii="Times New Roman" w:hAnsi="Times New Roman" w:cs="Times New Roman"/>
          <w:color w:val="000000" w:themeColor="text1"/>
          <w:sz w:val="24"/>
          <w:szCs w:val="24"/>
          <w:u w:val="single"/>
        </w:rPr>
      </w:pPr>
      <w:r w:rsidRPr="008D3ADA">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61824" behindDoc="1" locked="0" layoutInCell="1" allowOverlap="1" wp14:anchorId="76BC2339" wp14:editId="2AA03CBE">
            <wp:simplePos x="0" y="0"/>
            <wp:positionH relativeFrom="column">
              <wp:posOffset>3909237</wp:posOffset>
            </wp:positionH>
            <wp:positionV relativeFrom="paragraph">
              <wp:posOffset>167802</wp:posOffset>
            </wp:positionV>
            <wp:extent cx="836152" cy="855345"/>
            <wp:effectExtent l="0" t="0" r="0" b="0"/>
            <wp:wrapNone/>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6152" cy="855345"/>
                    </a:xfrm>
                    <a:prstGeom prst="rect">
                      <a:avLst/>
                    </a:prstGeom>
                    <a:noFill/>
                  </pic:spPr>
                </pic:pic>
              </a:graphicData>
            </a:graphic>
            <wp14:sizeRelH relativeFrom="margin">
              <wp14:pctWidth>0</wp14:pctWidth>
            </wp14:sizeRelH>
            <wp14:sizeRelV relativeFrom="margin">
              <wp14:pctHeight>0</wp14:pctHeight>
            </wp14:sizeRelV>
          </wp:anchor>
        </w:drawing>
      </w:r>
    </w:p>
    <w:p w14:paraId="0C3C4164"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7EA56321" w14:textId="77777777" w:rsidR="00DA499D" w:rsidRPr="008D3ADA" w:rsidRDefault="00DA499D" w:rsidP="00DA499D">
      <w:pPr>
        <w:spacing w:after="0" w:line="240" w:lineRule="auto"/>
        <w:contextualSpacing/>
        <w:rPr>
          <w:rFonts w:ascii="Verdana" w:eastAsia="Times New Roman" w:hAnsi="Verdana" w:cs="Times New Roman"/>
          <w:color w:val="000000" w:themeColor="text1"/>
          <w:sz w:val="15"/>
          <w:szCs w:val="16"/>
          <w:lang w:eastAsia="ru-RU"/>
        </w:rPr>
      </w:pPr>
      <w:r w:rsidRPr="008D3ADA">
        <w:rPr>
          <w:rFonts w:ascii="Times New Roman" w:eastAsia="Times New Roman" w:hAnsi="Times New Roman" w:cs="Times New Roman"/>
          <w:color w:val="000000" w:themeColor="text1"/>
          <w:sz w:val="24"/>
          <w:szCs w:val="24"/>
          <w:lang w:eastAsia="ru-RU"/>
        </w:rPr>
        <w:t xml:space="preserve">Главный градостроитель - начальник </w:t>
      </w:r>
    </w:p>
    <w:p w14:paraId="29D8E5F8"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мастерской 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Pr>
          <w:rFonts w:ascii="Times New Roman" w:eastAsia="Times New Roman" w:hAnsi="Times New Roman" w:cs="Times New Roman"/>
          <w:color w:val="000000" w:themeColor="text1"/>
          <w:sz w:val="24"/>
          <w:szCs w:val="24"/>
          <w:lang w:eastAsia="ru-RU"/>
        </w:rPr>
        <w:t xml:space="preserve">        </w:t>
      </w:r>
      <w:r w:rsidRPr="008D3ADA">
        <w:rPr>
          <w:rFonts w:ascii="Times New Roman" w:eastAsia="Times New Roman" w:hAnsi="Times New Roman" w:cs="Times New Roman"/>
          <w:color w:val="000000" w:themeColor="text1"/>
          <w:sz w:val="24"/>
          <w:szCs w:val="24"/>
          <w:lang w:eastAsia="ru-RU"/>
        </w:rPr>
        <w:t xml:space="preserve">Донцов Д.Г.    </w:t>
      </w:r>
    </w:p>
    <w:p w14:paraId="00FB340A"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4008080C"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0F2998D8" w14:textId="77777777" w:rsidR="0030225D" w:rsidRDefault="002B545B" w:rsidP="002B545B">
      <w:pPr>
        <w:spacing w:after="0" w:line="240" w:lineRule="auto"/>
        <w:contextualSpacing/>
        <w:rPr>
          <w:rFonts w:ascii="Verdana" w:eastAsia="Times New Roman" w:hAnsi="Verdana" w:cs="Times New Roman"/>
          <w:color w:val="000000" w:themeColor="text1"/>
          <w:sz w:val="15"/>
          <w:szCs w:val="16"/>
          <w:lang w:eastAsia="ru-RU"/>
        </w:rPr>
      </w:pPr>
      <w:r w:rsidRPr="008D3ADA">
        <w:rPr>
          <w:rFonts w:ascii="Times New Roman" w:eastAsia="Times New Roman" w:hAnsi="Times New Roman" w:cs="Times New Roman"/>
          <w:color w:val="000000" w:themeColor="text1"/>
          <w:sz w:val="24"/>
          <w:szCs w:val="24"/>
          <w:lang w:eastAsia="ru-RU"/>
        </w:rPr>
        <w:t>Заместитель начальника</w:t>
      </w:r>
    </w:p>
    <w:p w14:paraId="49D9454C" w14:textId="77777777" w:rsidR="00DA499D" w:rsidRPr="0030225D" w:rsidRDefault="00DA499D" w:rsidP="002B545B">
      <w:pPr>
        <w:spacing w:after="0" w:line="240" w:lineRule="auto"/>
        <w:contextualSpacing/>
        <w:rPr>
          <w:rFonts w:ascii="Verdana" w:eastAsia="Times New Roman" w:hAnsi="Verdana" w:cs="Times New Roman"/>
          <w:color w:val="000000" w:themeColor="text1"/>
          <w:sz w:val="15"/>
          <w:szCs w:val="16"/>
          <w:lang w:eastAsia="ru-RU"/>
        </w:rPr>
      </w:pPr>
      <w:r w:rsidRPr="008D3ADA">
        <w:rPr>
          <w:rFonts w:ascii="Times New Roman" w:eastAsia="Times New Roman" w:hAnsi="Times New Roman" w:cs="Times New Roman"/>
          <w:color w:val="000000" w:themeColor="text1"/>
          <w:sz w:val="24"/>
          <w:szCs w:val="24"/>
          <w:lang w:eastAsia="ru-RU"/>
        </w:rPr>
        <w:t>мастерской 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sidRPr="00C80E3B">
        <w:rPr>
          <w:rFonts w:ascii="Times New Roman" w:hAnsi="Times New Roman" w:cs="Times New Roman"/>
          <w:noProof/>
          <w:color w:val="000000" w:themeColor="text1"/>
          <w:sz w:val="32"/>
          <w:szCs w:val="32"/>
          <w:lang w:eastAsia="ru-RU"/>
        </w:rPr>
        <w:drawing>
          <wp:inline distT="0" distB="0" distL="0" distR="0" wp14:anchorId="60470263" wp14:editId="1F33871A">
            <wp:extent cx="520700" cy="3403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0700" cy="340360"/>
                    </a:xfrm>
                    <a:prstGeom prst="rect">
                      <a:avLst/>
                    </a:prstGeom>
                    <a:noFill/>
                    <a:ln>
                      <a:noFill/>
                    </a:ln>
                  </pic:spPr>
                </pic:pic>
              </a:graphicData>
            </a:graphic>
          </wp:inline>
        </w:drawing>
      </w:r>
      <w:r w:rsidR="00C80E3B">
        <w:rPr>
          <w:rFonts w:ascii="Times New Roman" w:eastAsia="Times New Roman" w:hAnsi="Times New Roman" w:cs="Times New Roman"/>
          <w:color w:val="000000" w:themeColor="text1"/>
          <w:sz w:val="24"/>
          <w:szCs w:val="24"/>
          <w:lang w:eastAsia="ru-RU"/>
        </w:rPr>
        <w:t xml:space="preserve">       Никитин В</w:t>
      </w:r>
      <w:r w:rsidRPr="008D3ADA">
        <w:rPr>
          <w:rFonts w:ascii="Times New Roman" w:eastAsia="Times New Roman" w:hAnsi="Times New Roman" w:cs="Times New Roman"/>
          <w:color w:val="000000" w:themeColor="text1"/>
          <w:sz w:val="24"/>
          <w:szCs w:val="24"/>
          <w:lang w:eastAsia="ru-RU"/>
        </w:rPr>
        <w:t>.В.</w:t>
      </w:r>
    </w:p>
    <w:p w14:paraId="2F44629B"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6D87A0A8"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p>
    <w:p w14:paraId="072B50C2"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noProof/>
          <w:color w:val="000000" w:themeColor="text1"/>
          <w:sz w:val="24"/>
          <w:szCs w:val="24"/>
          <w:lang w:eastAsia="ru-RU"/>
        </w:rPr>
        <w:drawing>
          <wp:anchor distT="0" distB="0" distL="114300" distR="114300" simplePos="0" relativeHeight="251657728" behindDoc="1" locked="0" layoutInCell="1" allowOverlap="1" wp14:anchorId="16D2C2F2" wp14:editId="2E8D70DE">
            <wp:simplePos x="0" y="0"/>
            <wp:positionH relativeFrom="column">
              <wp:posOffset>3770423</wp:posOffset>
            </wp:positionH>
            <wp:positionV relativeFrom="paragraph">
              <wp:posOffset>17145</wp:posOffset>
            </wp:positionV>
            <wp:extent cx="937895" cy="460768"/>
            <wp:effectExtent l="0" t="0" r="0" b="0"/>
            <wp:wrapNone/>
            <wp:docPr id="12" name="Рисунок 17" descr="Подпись Михайленк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 Михайленко.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7895" cy="460768"/>
                    </a:xfrm>
                    <a:prstGeom prst="rect">
                      <a:avLst/>
                    </a:prstGeom>
                  </pic:spPr>
                </pic:pic>
              </a:graphicData>
            </a:graphic>
          </wp:anchor>
        </w:drawing>
      </w:r>
      <w:r w:rsidRPr="008D3ADA">
        <w:rPr>
          <w:rFonts w:ascii="Times New Roman" w:eastAsia="Times New Roman" w:hAnsi="Times New Roman" w:cs="Times New Roman"/>
          <w:color w:val="000000" w:themeColor="text1"/>
          <w:sz w:val="24"/>
          <w:szCs w:val="24"/>
          <w:lang w:eastAsia="ru-RU"/>
        </w:rPr>
        <w:t xml:space="preserve">Ведущий архитектор мастерской </w:t>
      </w:r>
    </w:p>
    <w:p w14:paraId="23C5E28B" w14:textId="77777777" w:rsidR="00DA499D" w:rsidRPr="008D3ADA" w:rsidRDefault="00DA499D" w:rsidP="00DA499D">
      <w:pPr>
        <w:spacing w:after="0" w:line="240" w:lineRule="auto"/>
        <w:contextualSpacing/>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градостроительного проектирования</w:t>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Pr="008D3ADA">
        <w:rPr>
          <w:rFonts w:ascii="Times New Roman" w:eastAsia="Times New Roman" w:hAnsi="Times New Roman" w:cs="Times New Roman"/>
          <w:color w:val="000000" w:themeColor="text1"/>
          <w:sz w:val="24"/>
          <w:szCs w:val="24"/>
          <w:lang w:eastAsia="ru-RU"/>
        </w:rPr>
        <w:tab/>
      </w:r>
      <w:r w:rsidR="00C80E3B">
        <w:rPr>
          <w:rFonts w:ascii="Times New Roman" w:eastAsia="Times New Roman" w:hAnsi="Times New Roman" w:cs="Times New Roman"/>
          <w:color w:val="000000" w:themeColor="text1"/>
          <w:sz w:val="24"/>
          <w:szCs w:val="24"/>
          <w:lang w:eastAsia="ru-RU"/>
        </w:rPr>
        <w:t xml:space="preserve">    </w:t>
      </w:r>
      <w:proofErr w:type="spellStart"/>
      <w:r w:rsidRPr="008D3ADA">
        <w:rPr>
          <w:rFonts w:ascii="Times New Roman" w:eastAsia="Times New Roman" w:hAnsi="Times New Roman" w:cs="Times New Roman"/>
          <w:color w:val="000000" w:themeColor="text1"/>
          <w:sz w:val="24"/>
          <w:szCs w:val="24"/>
          <w:lang w:eastAsia="ru-RU"/>
        </w:rPr>
        <w:t>Е.А.Михайленко</w:t>
      </w:r>
      <w:proofErr w:type="spellEnd"/>
    </w:p>
    <w:p w14:paraId="7990AD95"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3E602B15" w14:textId="77777777" w:rsidR="00DA499D" w:rsidRPr="008D3ADA" w:rsidRDefault="00DA499D" w:rsidP="00DA499D">
      <w:pPr>
        <w:spacing w:after="0" w:line="240" w:lineRule="auto"/>
        <w:ind w:left="284"/>
        <w:rPr>
          <w:rFonts w:ascii="Times New Roman" w:hAnsi="Times New Roman" w:cs="Times New Roman"/>
          <w:color w:val="000000" w:themeColor="text1"/>
          <w:sz w:val="24"/>
          <w:szCs w:val="24"/>
        </w:rPr>
      </w:pPr>
    </w:p>
    <w:p w14:paraId="0A61AB82" w14:textId="77777777" w:rsidR="00DA499D" w:rsidRPr="008D3ADA" w:rsidRDefault="00DA499D" w:rsidP="00DA499D">
      <w:pPr>
        <w:jc w:val="center"/>
        <w:rPr>
          <w:rFonts w:ascii="Times New Roman" w:hAnsi="Times New Roman" w:cs="Times New Roman"/>
          <w:color w:val="000000" w:themeColor="text1"/>
          <w:sz w:val="32"/>
          <w:szCs w:val="32"/>
        </w:rPr>
      </w:pPr>
    </w:p>
    <w:p w14:paraId="5FFD5CC3" w14:textId="77777777" w:rsidR="00DA499D" w:rsidRPr="008D3ADA" w:rsidRDefault="00DA499D" w:rsidP="00DA499D">
      <w:pPr>
        <w:jc w:val="center"/>
        <w:rPr>
          <w:rFonts w:ascii="Times New Roman" w:hAnsi="Times New Roman" w:cs="Times New Roman"/>
          <w:color w:val="000000" w:themeColor="text1"/>
          <w:sz w:val="32"/>
          <w:szCs w:val="32"/>
        </w:rPr>
      </w:pPr>
    </w:p>
    <w:p w14:paraId="15DC8A12" w14:textId="77777777" w:rsidR="00DA499D" w:rsidRPr="008D3ADA" w:rsidRDefault="00DA499D" w:rsidP="00DA499D">
      <w:pPr>
        <w:jc w:val="center"/>
        <w:rPr>
          <w:rFonts w:ascii="Times New Roman" w:hAnsi="Times New Roman" w:cs="Times New Roman"/>
          <w:color w:val="000000" w:themeColor="text1"/>
          <w:sz w:val="32"/>
          <w:szCs w:val="32"/>
        </w:rPr>
      </w:pPr>
    </w:p>
    <w:p w14:paraId="48A9973A" w14:textId="77777777" w:rsidR="00DA499D" w:rsidRPr="008D3ADA" w:rsidRDefault="00DA499D" w:rsidP="00DA499D">
      <w:pPr>
        <w:jc w:val="center"/>
        <w:rPr>
          <w:rFonts w:ascii="Times New Roman" w:hAnsi="Times New Roman" w:cs="Times New Roman"/>
          <w:color w:val="000000" w:themeColor="text1"/>
          <w:sz w:val="32"/>
          <w:szCs w:val="32"/>
        </w:rPr>
      </w:pPr>
    </w:p>
    <w:p w14:paraId="2D1B58E0" w14:textId="77777777" w:rsidR="00DA499D" w:rsidRPr="008D3ADA" w:rsidRDefault="00DA499D" w:rsidP="00DA499D">
      <w:pPr>
        <w:jc w:val="center"/>
        <w:rPr>
          <w:rFonts w:ascii="Times New Roman" w:hAnsi="Times New Roman" w:cs="Times New Roman"/>
          <w:color w:val="000000" w:themeColor="text1"/>
          <w:sz w:val="32"/>
          <w:szCs w:val="32"/>
        </w:rPr>
      </w:pPr>
    </w:p>
    <w:p w14:paraId="0D2D43D3" w14:textId="77777777" w:rsidR="00DA499D" w:rsidRPr="008D3ADA" w:rsidRDefault="00DA499D" w:rsidP="00DA499D">
      <w:pPr>
        <w:jc w:val="center"/>
        <w:rPr>
          <w:rFonts w:ascii="Times New Roman" w:hAnsi="Times New Roman" w:cs="Times New Roman"/>
          <w:color w:val="000000" w:themeColor="text1"/>
          <w:sz w:val="32"/>
          <w:szCs w:val="32"/>
        </w:rPr>
      </w:pPr>
    </w:p>
    <w:p w14:paraId="1C8F9CD8" w14:textId="77777777" w:rsidR="00DA499D" w:rsidRPr="008D3ADA" w:rsidRDefault="00DA499D" w:rsidP="00DA499D">
      <w:pPr>
        <w:jc w:val="center"/>
        <w:rPr>
          <w:rFonts w:ascii="Times New Roman" w:hAnsi="Times New Roman" w:cs="Times New Roman"/>
          <w:color w:val="000000" w:themeColor="text1"/>
          <w:sz w:val="32"/>
          <w:szCs w:val="32"/>
        </w:rPr>
      </w:pPr>
    </w:p>
    <w:p w14:paraId="4C80BDDE" w14:textId="77777777" w:rsidR="00DA499D" w:rsidRPr="008D3ADA" w:rsidRDefault="00DA499D" w:rsidP="00DA499D">
      <w:pPr>
        <w:jc w:val="center"/>
        <w:rPr>
          <w:rFonts w:ascii="Times New Roman" w:hAnsi="Times New Roman" w:cs="Times New Roman"/>
          <w:color w:val="000000" w:themeColor="text1"/>
          <w:sz w:val="32"/>
          <w:szCs w:val="32"/>
        </w:rPr>
      </w:pPr>
    </w:p>
    <w:p w14:paraId="0200DEB8" w14:textId="77777777" w:rsidR="00DA499D" w:rsidRPr="008D3ADA" w:rsidRDefault="00DA499D" w:rsidP="00DA499D">
      <w:pPr>
        <w:jc w:val="center"/>
        <w:rPr>
          <w:rFonts w:ascii="Times New Roman" w:hAnsi="Times New Roman" w:cs="Times New Roman"/>
          <w:color w:val="000000" w:themeColor="text1"/>
          <w:sz w:val="32"/>
          <w:szCs w:val="32"/>
        </w:rPr>
      </w:pPr>
    </w:p>
    <w:p w14:paraId="766CEFFD" w14:textId="77777777" w:rsidR="00DA499D" w:rsidRPr="008D3ADA" w:rsidRDefault="00DA499D" w:rsidP="00DA499D">
      <w:pPr>
        <w:jc w:val="center"/>
        <w:rPr>
          <w:rFonts w:ascii="Times New Roman" w:hAnsi="Times New Roman" w:cs="Times New Roman"/>
          <w:color w:val="000000" w:themeColor="text1"/>
          <w:sz w:val="32"/>
          <w:szCs w:val="32"/>
        </w:rPr>
      </w:pPr>
    </w:p>
    <w:p w14:paraId="4C3FB120" w14:textId="77777777" w:rsidR="00DA499D" w:rsidRPr="008D3ADA" w:rsidRDefault="00DA499D" w:rsidP="00DA499D">
      <w:pPr>
        <w:jc w:val="center"/>
        <w:rPr>
          <w:rFonts w:ascii="Times New Roman" w:hAnsi="Times New Roman" w:cs="Times New Roman"/>
          <w:color w:val="000000" w:themeColor="text1"/>
          <w:sz w:val="32"/>
          <w:szCs w:val="32"/>
        </w:rPr>
      </w:pPr>
    </w:p>
    <w:p w14:paraId="427AFEE7" w14:textId="77777777" w:rsidR="00DA499D" w:rsidRPr="008D3ADA" w:rsidRDefault="00DA499D" w:rsidP="00DA499D">
      <w:pPr>
        <w:jc w:val="center"/>
        <w:rPr>
          <w:rFonts w:ascii="Times New Roman" w:hAnsi="Times New Roman" w:cs="Times New Roman"/>
          <w:color w:val="000000" w:themeColor="text1"/>
          <w:sz w:val="32"/>
          <w:szCs w:val="32"/>
        </w:rPr>
      </w:pPr>
    </w:p>
    <w:p w14:paraId="0391BB70" w14:textId="77777777" w:rsidR="00DA499D" w:rsidRPr="008D3ADA" w:rsidRDefault="00DA499D" w:rsidP="00DA499D">
      <w:pPr>
        <w:jc w:val="center"/>
        <w:rPr>
          <w:rFonts w:ascii="Times New Roman" w:hAnsi="Times New Roman" w:cs="Times New Roman"/>
          <w:color w:val="000000" w:themeColor="text1"/>
          <w:sz w:val="32"/>
          <w:szCs w:val="32"/>
        </w:rPr>
      </w:pPr>
    </w:p>
    <w:p w14:paraId="08D07129" w14:textId="77777777" w:rsidR="00DA499D" w:rsidRPr="008D3ADA" w:rsidRDefault="00DA499D" w:rsidP="00DA499D">
      <w:pPr>
        <w:jc w:val="center"/>
        <w:rPr>
          <w:rFonts w:ascii="Times New Roman" w:hAnsi="Times New Roman" w:cs="Times New Roman"/>
          <w:color w:val="000000" w:themeColor="text1"/>
          <w:sz w:val="32"/>
          <w:szCs w:val="32"/>
        </w:rPr>
      </w:pPr>
    </w:p>
    <w:p w14:paraId="3F91F195" w14:textId="77777777" w:rsidR="00DA499D" w:rsidRPr="008D3ADA" w:rsidRDefault="00DA499D" w:rsidP="00DA499D">
      <w:pPr>
        <w:jc w:val="center"/>
        <w:rPr>
          <w:rFonts w:ascii="Times New Roman" w:hAnsi="Times New Roman" w:cs="Times New Roman"/>
          <w:color w:val="000000" w:themeColor="text1"/>
          <w:sz w:val="32"/>
          <w:szCs w:val="32"/>
        </w:rPr>
      </w:pPr>
    </w:p>
    <w:p w14:paraId="5CEDCA1A" w14:textId="77777777" w:rsidR="00DA499D" w:rsidRPr="008D3ADA" w:rsidRDefault="00DA499D" w:rsidP="00DA499D">
      <w:pPr>
        <w:jc w:val="center"/>
        <w:rPr>
          <w:rFonts w:ascii="Times New Roman" w:hAnsi="Times New Roman" w:cs="Times New Roman"/>
          <w:color w:val="000000" w:themeColor="text1"/>
          <w:sz w:val="32"/>
          <w:szCs w:val="32"/>
        </w:rPr>
      </w:pPr>
    </w:p>
    <w:p w14:paraId="296F33A5" w14:textId="77777777" w:rsidR="00DA499D" w:rsidRPr="008D3ADA" w:rsidRDefault="00DA499D" w:rsidP="00DA499D">
      <w:pPr>
        <w:jc w:val="center"/>
        <w:rPr>
          <w:rFonts w:ascii="Times New Roman" w:hAnsi="Times New Roman" w:cs="Times New Roman"/>
          <w:color w:val="000000" w:themeColor="text1"/>
          <w:sz w:val="32"/>
          <w:szCs w:val="32"/>
        </w:rPr>
      </w:pPr>
    </w:p>
    <w:p w14:paraId="2A1CFF82" w14:textId="77777777" w:rsidR="00DA499D" w:rsidRPr="008D3ADA" w:rsidRDefault="0023157B" w:rsidP="00DA499D">
      <w:pPr>
        <w:jc w:val="center"/>
        <w:rPr>
          <w:rFonts w:ascii="Times New Roman" w:hAnsi="Times New Roman" w:cs="Times New Roman"/>
          <w:color w:val="000000" w:themeColor="text1"/>
          <w:sz w:val="32"/>
          <w:szCs w:val="32"/>
        </w:rPr>
      </w:pPr>
      <w:r>
        <w:rPr>
          <w:rFonts w:ascii="Times New Roman" w:hAnsi="Times New Roman" w:cs="Times New Roman"/>
          <w:noProof/>
          <w:color w:val="000000" w:themeColor="text1"/>
          <w:sz w:val="32"/>
          <w:szCs w:val="32"/>
          <w:lang w:eastAsia="ru-RU"/>
        </w:rPr>
        <w:lastRenderedPageBreak/>
        <mc:AlternateContent>
          <mc:Choice Requires="wps">
            <w:drawing>
              <wp:anchor distT="0" distB="0" distL="114300" distR="114300" simplePos="0" relativeHeight="251663360" behindDoc="1" locked="0" layoutInCell="1" allowOverlap="1" wp14:anchorId="032FBBE9" wp14:editId="59488327">
                <wp:simplePos x="0" y="0"/>
                <wp:positionH relativeFrom="page">
                  <wp:posOffset>876300</wp:posOffset>
                </wp:positionH>
                <wp:positionV relativeFrom="paragraph">
                  <wp:posOffset>-447675</wp:posOffset>
                </wp:positionV>
                <wp:extent cx="6438900" cy="10096500"/>
                <wp:effectExtent l="0" t="0" r="0" b="0"/>
                <wp:wrapNone/>
                <wp:docPr id="2"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10096500"/>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41399B08" id="Прямоугольник 1" o:spid="_x0000_s1026" style="position:absolute;margin-left:69pt;margin-top:-35.25pt;width:507pt;height:795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" filled="f" strokeweight=".99pt">
                <v:stroke joinstyle="round"/>
                <w10:wrap anchorx="page"/>
              </v:rect>
            </w:pict>
          </mc:Fallback>
        </mc:AlternateContent>
      </w:r>
      <w:r w:rsidR="00DA499D" w:rsidRPr="008D3ADA">
        <w:rPr>
          <w:rFonts w:ascii="Times New Roman" w:hAnsi="Times New Roman" w:cs="Times New Roman"/>
          <w:color w:val="000000" w:themeColor="text1"/>
          <w:sz w:val="32"/>
          <w:szCs w:val="32"/>
        </w:rPr>
        <w:t>СОСТАВ ПРОЕКТА</w:t>
      </w:r>
    </w:p>
    <w:tbl>
      <w:tblPr>
        <w:tblW w:w="9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6808"/>
      </w:tblGrid>
      <w:tr w:rsidR="00DA499D" w:rsidRPr="008D3ADA" w14:paraId="2800F7B4" w14:textId="77777777" w:rsidTr="0034606B">
        <w:trPr>
          <w:trHeight w:val="360"/>
          <w:jc w:val="center"/>
        </w:trPr>
        <w:tc>
          <w:tcPr>
            <w:tcW w:w="2830" w:type="dxa"/>
            <w:tcBorders>
              <w:top w:val="single" w:sz="4" w:space="0" w:color="auto"/>
              <w:left w:val="single" w:sz="4" w:space="0" w:color="auto"/>
              <w:bottom w:val="single" w:sz="4" w:space="0" w:color="auto"/>
              <w:right w:val="single" w:sz="4" w:space="0" w:color="auto"/>
            </w:tcBorders>
            <w:vAlign w:val="center"/>
            <w:hideMark/>
          </w:tcPr>
          <w:p w14:paraId="3582EB67" w14:textId="77777777" w:rsidR="00DA499D" w:rsidRPr="008D3ADA" w:rsidRDefault="00DA499D" w:rsidP="00D2540D">
            <w:pPr>
              <w:spacing w:line="256" w:lineRule="auto"/>
              <w:jc w:val="center"/>
              <w:rPr>
                <w:rFonts w:ascii="Times New Roman" w:eastAsia="Times New Roman" w:hAnsi="Times New Roman" w:cs="Times New Roman"/>
                <w:b/>
                <w:color w:val="000000" w:themeColor="text1"/>
                <w:sz w:val="24"/>
                <w:szCs w:val="24"/>
              </w:rPr>
            </w:pPr>
            <w:r w:rsidRPr="008D3ADA">
              <w:rPr>
                <w:rFonts w:ascii="Times New Roman" w:eastAsia="Times New Roman" w:hAnsi="Times New Roman" w:cs="Times New Roman"/>
                <w:b/>
                <w:color w:val="000000" w:themeColor="text1"/>
                <w:sz w:val="24"/>
                <w:szCs w:val="24"/>
              </w:rPr>
              <w:t>Обозначение</w:t>
            </w:r>
          </w:p>
        </w:tc>
        <w:tc>
          <w:tcPr>
            <w:tcW w:w="6808" w:type="dxa"/>
            <w:tcBorders>
              <w:top w:val="single" w:sz="4" w:space="0" w:color="auto"/>
              <w:left w:val="single" w:sz="4" w:space="0" w:color="auto"/>
              <w:bottom w:val="single" w:sz="4" w:space="0" w:color="auto"/>
              <w:right w:val="single" w:sz="4" w:space="0" w:color="auto"/>
            </w:tcBorders>
            <w:vAlign w:val="center"/>
            <w:hideMark/>
          </w:tcPr>
          <w:p w14:paraId="7A8DABB3" w14:textId="77777777" w:rsidR="00DA499D" w:rsidRPr="008D3ADA" w:rsidRDefault="00DA499D" w:rsidP="00D2540D">
            <w:pPr>
              <w:spacing w:line="256" w:lineRule="auto"/>
              <w:jc w:val="center"/>
              <w:rPr>
                <w:rFonts w:ascii="Times New Roman" w:eastAsia="Times New Roman" w:hAnsi="Times New Roman" w:cs="Times New Roman"/>
                <w:b/>
                <w:color w:val="000000" w:themeColor="text1"/>
                <w:sz w:val="24"/>
                <w:szCs w:val="24"/>
              </w:rPr>
            </w:pPr>
            <w:r w:rsidRPr="008D3ADA">
              <w:rPr>
                <w:rFonts w:ascii="Times New Roman" w:eastAsia="Times New Roman" w:hAnsi="Times New Roman" w:cs="Times New Roman"/>
                <w:b/>
                <w:color w:val="000000" w:themeColor="text1"/>
                <w:sz w:val="24"/>
                <w:szCs w:val="24"/>
              </w:rPr>
              <w:t>Наименование</w:t>
            </w:r>
          </w:p>
        </w:tc>
      </w:tr>
      <w:tr w:rsidR="00E9255F" w:rsidRPr="008D3ADA" w14:paraId="060F33AB" w14:textId="77777777" w:rsidTr="00724737">
        <w:trPr>
          <w:trHeight w:val="318"/>
          <w:jc w:val="center"/>
        </w:trPr>
        <w:tc>
          <w:tcPr>
            <w:tcW w:w="9638" w:type="dxa"/>
            <w:gridSpan w:val="2"/>
            <w:vAlign w:val="center"/>
          </w:tcPr>
          <w:p w14:paraId="32912A44" w14:textId="3BD56C6F" w:rsidR="00E9255F" w:rsidRPr="002B545B" w:rsidRDefault="00E9255F" w:rsidP="0034606B">
            <w:pPr>
              <w:widowControl w:val="0"/>
              <w:shd w:val="clear" w:color="auto" w:fill="FFFFFF"/>
              <w:tabs>
                <w:tab w:val="left" w:pos="431"/>
              </w:tabs>
              <w:spacing w:after="340" w:line="288" w:lineRule="exact"/>
              <w:ind w:right="113"/>
              <w:contextualSpacing/>
              <w:jc w:val="both"/>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Графическая часть</w:t>
            </w:r>
          </w:p>
        </w:tc>
      </w:tr>
      <w:tr w:rsidR="0034606B" w:rsidRPr="008D3ADA" w14:paraId="4E4C6B5B" w14:textId="77777777" w:rsidTr="0034606B">
        <w:trPr>
          <w:trHeight w:val="318"/>
          <w:jc w:val="center"/>
        </w:trPr>
        <w:tc>
          <w:tcPr>
            <w:tcW w:w="2830" w:type="dxa"/>
            <w:vAlign w:val="center"/>
          </w:tcPr>
          <w:p w14:paraId="482B69AA" w14:textId="5D200A22" w:rsidR="0034606B" w:rsidRPr="008D3ADA" w:rsidRDefault="0034606B" w:rsidP="00E9255F">
            <w:pPr>
              <w:spacing w:line="256" w:lineRule="auto"/>
              <w:rPr>
                <w:rFonts w:ascii="Times New Roman" w:eastAsia="Times New Roman" w:hAnsi="Times New Roman" w:cs="Times New Roman"/>
                <w:iCs/>
                <w:color w:val="000000" w:themeColor="text1"/>
                <w:sz w:val="24"/>
                <w:szCs w:val="24"/>
              </w:rPr>
            </w:pPr>
            <w:r>
              <w:rPr>
                <w:rFonts w:ascii="Times New Roman" w:eastAsia="Times New Roman" w:hAnsi="Times New Roman" w:cs="Times New Roman"/>
                <w:iCs/>
                <w:color w:val="000000" w:themeColor="text1"/>
                <w:sz w:val="24"/>
                <w:szCs w:val="24"/>
              </w:rPr>
              <w:t xml:space="preserve">Основная часть </w:t>
            </w:r>
          </w:p>
        </w:tc>
        <w:tc>
          <w:tcPr>
            <w:tcW w:w="6808" w:type="dxa"/>
            <w:vAlign w:val="center"/>
          </w:tcPr>
          <w:p w14:paraId="5C629DCB" w14:textId="63AE3505" w:rsidR="0034606B" w:rsidRPr="008D3ADA" w:rsidRDefault="0034606B" w:rsidP="0034606B">
            <w:pPr>
              <w:widowControl w:val="0"/>
              <w:shd w:val="clear" w:color="auto" w:fill="FFFFFF"/>
              <w:tabs>
                <w:tab w:val="left" w:pos="431"/>
              </w:tabs>
              <w:spacing w:after="340" w:line="288" w:lineRule="exact"/>
              <w:ind w:right="113"/>
              <w:contextualSpacing/>
              <w:jc w:val="both"/>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 xml:space="preserve">Внесение изменений в проект «Планировка территорий малоэтажной застройки жилых районов «Дубовая роща» и «Дубовая роща-2» в </w:t>
            </w:r>
            <w:proofErr w:type="spellStart"/>
            <w:r w:rsidRPr="002B545B">
              <w:rPr>
                <w:rFonts w:ascii="Times New Roman" w:eastAsia="Times New Roman" w:hAnsi="Times New Roman" w:cs="Times New Roman"/>
                <w:bCs/>
                <w:color w:val="000000" w:themeColor="text1"/>
                <w:sz w:val="24"/>
                <w:szCs w:val="24"/>
                <w:shd w:val="clear" w:color="auto" w:fill="FFFFFF"/>
                <w:lang w:bidi="ru-RU"/>
              </w:rPr>
              <w:t>г.Котельниково</w:t>
            </w:r>
            <w:proofErr w:type="spellEnd"/>
            <w:r w:rsidRPr="002B545B">
              <w:rPr>
                <w:rFonts w:ascii="Times New Roman" w:eastAsia="Times New Roman" w:hAnsi="Times New Roman" w:cs="Times New Roman"/>
                <w:bCs/>
                <w:color w:val="000000" w:themeColor="text1"/>
                <w:sz w:val="24"/>
                <w:szCs w:val="24"/>
                <w:shd w:val="clear" w:color="auto" w:fill="FFFFFF"/>
                <w:lang w:bidi="ru-RU"/>
              </w:rPr>
              <w:t>, Волгоградской области»</w:t>
            </w:r>
            <w:r>
              <w:rPr>
                <w:rFonts w:ascii="Times New Roman" w:eastAsia="Times New Roman" w:hAnsi="Times New Roman" w:cs="Times New Roman"/>
                <w:bCs/>
                <w:color w:val="000000" w:themeColor="text1"/>
                <w:sz w:val="24"/>
                <w:szCs w:val="24"/>
                <w:shd w:val="clear" w:color="auto" w:fill="FFFFFF"/>
                <w:lang w:bidi="ru-RU"/>
              </w:rPr>
              <w:t>,</w:t>
            </w:r>
            <w: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34606B" w:rsidRPr="008D3ADA" w14:paraId="3AF64C42" w14:textId="77777777" w:rsidTr="0034606B">
        <w:trPr>
          <w:trHeight w:val="318"/>
          <w:jc w:val="center"/>
        </w:trPr>
        <w:tc>
          <w:tcPr>
            <w:tcW w:w="2830" w:type="dxa"/>
            <w:vAlign w:val="center"/>
          </w:tcPr>
          <w:p w14:paraId="1F4BD4AA" w14:textId="76B82B2A" w:rsidR="0034606B" w:rsidRPr="008D3ADA" w:rsidRDefault="0034606B" w:rsidP="00E9255F">
            <w:pPr>
              <w:spacing w:line="256" w:lineRule="auto"/>
              <w:rPr>
                <w:rFonts w:ascii="Times New Roman" w:eastAsia="Times New Roman" w:hAnsi="Times New Roman" w:cs="Times New Roman"/>
                <w:iCs/>
                <w:color w:val="000000" w:themeColor="text1"/>
                <w:sz w:val="24"/>
                <w:szCs w:val="24"/>
              </w:rPr>
            </w:pPr>
            <w:r w:rsidRPr="002B545B">
              <w:rPr>
                <w:rFonts w:ascii="Times New Roman" w:eastAsia="Times New Roman" w:hAnsi="Times New Roman" w:cs="Times New Roman"/>
                <w:iCs/>
                <w:color w:val="000000" w:themeColor="text1"/>
                <w:sz w:val="24"/>
                <w:szCs w:val="24"/>
              </w:rPr>
              <w:t>Материалы по обоснованию</w:t>
            </w:r>
            <w:r>
              <w:rPr>
                <w:rFonts w:ascii="Times New Roman" w:eastAsia="Times New Roman" w:hAnsi="Times New Roman" w:cs="Times New Roman"/>
                <w:iCs/>
                <w:color w:val="000000" w:themeColor="text1"/>
                <w:sz w:val="24"/>
                <w:szCs w:val="24"/>
              </w:rPr>
              <w:t xml:space="preserve"> </w:t>
            </w:r>
          </w:p>
        </w:tc>
        <w:tc>
          <w:tcPr>
            <w:tcW w:w="6808" w:type="dxa"/>
            <w:vAlign w:val="center"/>
          </w:tcPr>
          <w:p w14:paraId="4C2ED035" w14:textId="1AF98184" w:rsidR="0034606B" w:rsidRPr="008D3ADA" w:rsidRDefault="0034606B" w:rsidP="0034606B">
            <w:pPr>
              <w:spacing w:line="256" w:lineRule="auto"/>
              <w:rPr>
                <w:rFonts w:ascii="Times New Roman" w:eastAsia="Times New Roman" w:hAnsi="Times New Roman" w:cs="Times New Roman"/>
                <w:color w:val="000000" w:themeColor="text1"/>
                <w:sz w:val="24"/>
                <w:szCs w:val="24"/>
              </w:rPr>
            </w:pPr>
            <w:r w:rsidRPr="002B545B">
              <w:rPr>
                <w:rFonts w:ascii="Times New Roman" w:eastAsia="Times New Roman" w:hAnsi="Times New Roman" w:cs="Times New Roman"/>
                <w:bCs/>
                <w:color w:val="000000" w:themeColor="text1"/>
                <w:sz w:val="24"/>
                <w:szCs w:val="24"/>
                <w:shd w:val="clear" w:color="auto" w:fill="FFFFFF"/>
                <w:lang w:bidi="ru-RU"/>
              </w:rPr>
              <w:t xml:space="preserve">Внесение изменений в проект «Планировка территорий малоэтажной застройки жилых районов «Дубовая роща» и «Дубовая роща-2» в </w:t>
            </w:r>
            <w:proofErr w:type="spellStart"/>
            <w:r w:rsidRPr="002B545B">
              <w:rPr>
                <w:rFonts w:ascii="Times New Roman" w:eastAsia="Times New Roman" w:hAnsi="Times New Roman" w:cs="Times New Roman"/>
                <w:bCs/>
                <w:color w:val="000000" w:themeColor="text1"/>
                <w:sz w:val="24"/>
                <w:szCs w:val="24"/>
                <w:shd w:val="clear" w:color="auto" w:fill="FFFFFF"/>
                <w:lang w:bidi="ru-RU"/>
              </w:rPr>
              <w:t>г.Котельниково</w:t>
            </w:r>
            <w:proofErr w:type="spellEnd"/>
            <w:r w:rsidRPr="002B545B">
              <w:rPr>
                <w:rFonts w:ascii="Times New Roman" w:eastAsia="Times New Roman" w:hAnsi="Times New Roman" w:cs="Times New Roman"/>
                <w:bCs/>
                <w:color w:val="000000" w:themeColor="text1"/>
                <w:sz w:val="24"/>
                <w:szCs w:val="24"/>
                <w:shd w:val="clear" w:color="auto" w:fill="FFFFFF"/>
                <w:lang w:bidi="ru-RU"/>
              </w:rPr>
              <w:t>, Волгоградской области»</w:t>
            </w:r>
            <w:r>
              <w:rPr>
                <w:rFonts w:ascii="Times New Roman" w:eastAsia="Times New Roman" w:hAnsi="Times New Roman" w:cs="Times New Roman"/>
                <w:bCs/>
                <w:color w:val="000000" w:themeColor="text1"/>
                <w:sz w:val="24"/>
                <w:szCs w:val="24"/>
                <w:shd w:val="clear" w:color="auto" w:fill="FFFFFF"/>
                <w:lang w:bidi="ru-RU"/>
              </w:rPr>
              <w:t xml:space="preserve">, </w:t>
            </w:r>
            <w:r w:rsidRPr="00DC0A6F">
              <w:rPr>
                <w:rFonts w:ascii="Times New Roman" w:eastAsia="Times New Roman" w:hAnsi="Times New Roman" w:cs="Times New Roman"/>
                <w:bCs/>
                <w:color w:val="000000" w:themeColor="text1"/>
                <w:sz w:val="24"/>
                <w:szCs w:val="24"/>
                <w:shd w:val="clear" w:color="auto" w:fill="FFFFFF"/>
                <w:lang w:bidi="ru-RU"/>
              </w:rPr>
              <w:t>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E9255F" w:rsidRPr="008D3ADA" w14:paraId="235B9C41" w14:textId="77777777" w:rsidTr="0034606B">
        <w:trPr>
          <w:trHeight w:val="318"/>
          <w:jc w:val="center"/>
        </w:trPr>
        <w:tc>
          <w:tcPr>
            <w:tcW w:w="2830" w:type="dxa"/>
            <w:vAlign w:val="center"/>
          </w:tcPr>
          <w:p w14:paraId="1625692B" w14:textId="77777777" w:rsidR="00E9255F" w:rsidRPr="002B545B" w:rsidRDefault="00E9255F" w:rsidP="0034606B">
            <w:pPr>
              <w:spacing w:line="256" w:lineRule="auto"/>
              <w:rPr>
                <w:rFonts w:ascii="Times New Roman" w:eastAsia="Times New Roman" w:hAnsi="Times New Roman" w:cs="Times New Roman"/>
                <w:iCs/>
                <w:color w:val="000000" w:themeColor="text1"/>
                <w:sz w:val="24"/>
                <w:szCs w:val="24"/>
              </w:rPr>
            </w:pPr>
          </w:p>
        </w:tc>
        <w:tc>
          <w:tcPr>
            <w:tcW w:w="6808" w:type="dxa"/>
            <w:vAlign w:val="center"/>
          </w:tcPr>
          <w:p w14:paraId="34405723" w14:textId="633E2C7F" w:rsidR="00E9255F" w:rsidRPr="002B545B" w:rsidRDefault="00E9255F" w:rsidP="0034606B">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Текстовая часть</w:t>
            </w:r>
          </w:p>
        </w:tc>
      </w:tr>
      <w:tr w:rsidR="00E9255F" w:rsidRPr="008D3ADA" w14:paraId="0A455E8E" w14:textId="77777777" w:rsidTr="001B580E">
        <w:trPr>
          <w:trHeight w:val="318"/>
          <w:jc w:val="center"/>
        </w:trPr>
        <w:tc>
          <w:tcPr>
            <w:tcW w:w="9638" w:type="dxa"/>
            <w:gridSpan w:val="2"/>
            <w:vAlign w:val="center"/>
          </w:tcPr>
          <w:p w14:paraId="181F77D8" w14:textId="5AC6011B" w:rsidR="00E9255F" w:rsidRDefault="00E9255F" w:rsidP="0034606B">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bCs/>
                <w:color w:val="000000" w:themeColor="text1"/>
                <w:sz w:val="24"/>
                <w:szCs w:val="24"/>
                <w:shd w:val="clear" w:color="auto" w:fill="FFFFFF"/>
                <w:lang w:bidi="ru-RU"/>
              </w:rPr>
              <w:t>Пояснительная записка</w:t>
            </w:r>
          </w:p>
        </w:tc>
      </w:tr>
      <w:tr w:rsidR="00E9255F" w:rsidRPr="008D3ADA" w14:paraId="43F26B24" w14:textId="77777777" w:rsidTr="00E9255F">
        <w:trPr>
          <w:trHeight w:val="318"/>
          <w:jc w:val="center"/>
        </w:trPr>
        <w:tc>
          <w:tcPr>
            <w:tcW w:w="2830" w:type="dxa"/>
            <w:vAlign w:val="center"/>
          </w:tcPr>
          <w:p w14:paraId="0EBDEFF6" w14:textId="3BB4B254" w:rsidR="00E9255F" w:rsidRDefault="00E9255F" w:rsidP="00E9255F">
            <w:pPr>
              <w:spacing w:line="256" w:lineRule="auto"/>
              <w:rPr>
                <w:rFonts w:ascii="Times New Roman" w:eastAsia="Times New Roman" w:hAnsi="Times New Roman" w:cs="Times New Roman"/>
                <w:bCs/>
                <w:color w:val="000000" w:themeColor="text1"/>
                <w:sz w:val="24"/>
                <w:szCs w:val="24"/>
                <w:shd w:val="clear" w:color="auto" w:fill="FFFFFF"/>
                <w:lang w:bidi="ru-RU"/>
              </w:rPr>
            </w:pPr>
            <w:r>
              <w:rPr>
                <w:rFonts w:ascii="Times New Roman" w:eastAsia="Times New Roman" w:hAnsi="Times New Roman" w:cs="Times New Roman"/>
                <w:iCs/>
                <w:color w:val="000000" w:themeColor="text1"/>
                <w:sz w:val="24"/>
                <w:szCs w:val="24"/>
              </w:rPr>
              <w:t xml:space="preserve">Основная часть </w:t>
            </w:r>
          </w:p>
        </w:tc>
        <w:tc>
          <w:tcPr>
            <w:tcW w:w="6808" w:type="dxa"/>
            <w:vAlign w:val="center"/>
          </w:tcPr>
          <w:p w14:paraId="1834FD9F" w14:textId="1E2A0E98" w:rsidR="00E9255F" w:rsidRDefault="00E9255F" w:rsidP="00E9255F">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Внесение изменений в проект «Планировка территорий малоэтажной застр</w:t>
            </w:r>
            <w:bookmarkStart w:id="1" w:name="_GoBack"/>
            <w:bookmarkEnd w:id="1"/>
            <w:r w:rsidRPr="002B545B">
              <w:rPr>
                <w:rFonts w:ascii="Times New Roman" w:eastAsia="Times New Roman" w:hAnsi="Times New Roman" w:cs="Times New Roman"/>
                <w:bCs/>
                <w:color w:val="000000" w:themeColor="text1"/>
                <w:sz w:val="24"/>
                <w:szCs w:val="24"/>
                <w:shd w:val="clear" w:color="auto" w:fill="FFFFFF"/>
                <w:lang w:bidi="ru-RU"/>
              </w:rPr>
              <w:t xml:space="preserve">ойки жилых районов «Дубовая роща» и «Дубовая роща-2» в </w:t>
            </w:r>
            <w:proofErr w:type="spellStart"/>
            <w:r w:rsidRPr="002B545B">
              <w:rPr>
                <w:rFonts w:ascii="Times New Roman" w:eastAsia="Times New Roman" w:hAnsi="Times New Roman" w:cs="Times New Roman"/>
                <w:bCs/>
                <w:color w:val="000000" w:themeColor="text1"/>
                <w:sz w:val="24"/>
                <w:szCs w:val="24"/>
                <w:shd w:val="clear" w:color="auto" w:fill="FFFFFF"/>
                <w:lang w:bidi="ru-RU"/>
              </w:rPr>
              <w:t>г.Котельниково</w:t>
            </w:r>
            <w:proofErr w:type="spellEnd"/>
            <w:r w:rsidRPr="002B545B">
              <w:rPr>
                <w:rFonts w:ascii="Times New Roman" w:eastAsia="Times New Roman" w:hAnsi="Times New Roman" w:cs="Times New Roman"/>
                <w:bCs/>
                <w:color w:val="000000" w:themeColor="text1"/>
                <w:sz w:val="24"/>
                <w:szCs w:val="24"/>
                <w:shd w:val="clear" w:color="auto" w:fill="FFFFFF"/>
                <w:lang w:bidi="ru-RU"/>
              </w:rPr>
              <w:t>, Волгоградской области»</w:t>
            </w:r>
            <w:r>
              <w:rPr>
                <w:rFonts w:ascii="Times New Roman" w:eastAsia="Times New Roman" w:hAnsi="Times New Roman" w:cs="Times New Roman"/>
                <w:bCs/>
                <w:color w:val="000000" w:themeColor="text1"/>
                <w:sz w:val="24"/>
                <w:szCs w:val="24"/>
                <w:shd w:val="clear" w:color="auto" w:fill="FFFFFF"/>
                <w:lang w:bidi="ru-RU"/>
              </w:rPr>
              <w:t>,</w:t>
            </w:r>
            <w:r>
              <w:t xml:space="preserve"> </w:t>
            </w:r>
            <w:r w:rsidRPr="00DC0A6F">
              <w:rPr>
                <w:rFonts w:ascii="Times New Roman" w:eastAsia="Times New Roman" w:hAnsi="Times New Roman" w:cs="Times New Roman"/>
                <w:bCs/>
                <w:color w:val="000000" w:themeColor="text1"/>
                <w:sz w:val="24"/>
                <w:szCs w:val="24"/>
                <w:shd w:val="clear" w:color="auto" w:fill="FFFFFF"/>
                <w:lang w:bidi="ru-RU"/>
              </w:rPr>
              <w:t xml:space="preserve">утвержденный постановлением главы </w:t>
            </w:r>
            <w:proofErr w:type="spellStart"/>
            <w:r w:rsidRPr="00DC0A6F">
              <w:rPr>
                <w:rFonts w:ascii="Times New Roman" w:eastAsia="Times New Roman" w:hAnsi="Times New Roman" w:cs="Times New Roman"/>
                <w:bCs/>
                <w:color w:val="000000" w:themeColor="text1"/>
                <w:sz w:val="24"/>
                <w:szCs w:val="24"/>
                <w:shd w:val="clear" w:color="auto" w:fill="FFFFFF"/>
                <w:lang w:bidi="ru-RU"/>
              </w:rPr>
              <w:t>Котельниковского</w:t>
            </w:r>
            <w:proofErr w:type="spellEnd"/>
            <w:r w:rsidRPr="00DC0A6F">
              <w:rPr>
                <w:rFonts w:ascii="Times New Roman" w:eastAsia="Times New Roman" w:hAnsi="Times New Roman" w:cs="Times New Roman"/>
                <w:bCs/>
                <w:color w:val="000000" w:themeColor="text1"/>
                <w:sz w:val="24"/>
                <w:szCs w:val="24"/>
                <w:shd w:val="clear" w:color="auto" w:fill="FFFFFF"/>
                <w:lang w:bidi="ru-RU"/>
              </w:rPr>
              <w:t xml:space="preserve"> городского поселения </w:t>
            </w:r>
            <w:proofErr w:type="spellStart"/>
            <w:r w:rsidRPr="00DC0A6F">
              <w:rPr>
                <w:rFonts w:ascii="Times New Roman" w:eastAsia="Times New Roman" w:hAnsi="Times New Roman" w:cs="Times New Roman"/>
                <w:bCs/>
                <w:color w:val="000000" w:themeColor="text1"/>
                <w:sz w:val="24"/>
                <w:szCs w:val="24"/>
                <w:shd w:val="clear" w:color="auto" w:fill="FFFFFF"/>
                <w:lang w:bidi="ru-RU"/>
              </w:rPr>
              <w:t>Котельниковского</w:t>
            </w:r>
            <w:proofErr w:type="spellEnd"/>
            <w:r w:rsidRPr="00DC0A6F">
              <w:rPr>
                <w:rFonts w:ascii="Times New Roman" w:eastAsia="Times New Roman" w:hAnsi="Times New Roman" w:cs="Times New Roman"/>
                <w:bCs/>
                <w:color w:val="000000" w:themeColor="text1"/>
                <w:sz w:val="24"/>
                <w:szCs w:val="24"/>
                <w:shd w:val="clear" w:color="auto" w:fill="FFFFFF"/>
                <w:lang w:bidi="ru-RU"/>
              </w:rPr>
              <w:t xml:space="preserve"> муниципального района  Волгоградской области от 03.06.2010 №284</w:t>
            </w:r>
          </w:p>
        </w:tc>
      </w:tr>
      <w:tr w:rsidR="00E9255F" w:rsidRPr="008D3ADA" w14:paraId="07166E17" w14:textId="77777777" w:rsidTr="00E9255F">
        <w:trPr>
          <w:trHeight w:val="318"/>
          <w:jc w:val="center"/>
        </w:trPr>
        <w:tc>
          <w:tcPr>
            <w:tcW w:w="2830" w:type="dxa"/>
            <w:vAlign w:val="center"/>
          </w:tcPr>
          <w:p w14:paraId="4139498F" w14:textId="4E7E9B09" w:rsidR="00E9255F" w:rsidRDefault="00E9255F" w:rsidP="00E9255F">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iCs/>
                <w:color w:val="000000" w:themeColor="text1"/>
                <w:sz w:val="24"/>
                <w:szCs w:val="24"/>
              </w:rPr>
              <w:t>Материалы по обоснованию</w:t>
            </w:r>
            <w:r>
              <w:rPr>
                <w:rFonts w:ascii="Times New Roman" w:eastAsia="Times New Roman" w:hAnsi="Times New Roman" w:cs="Times New Roman"/>
                <w:iCs/>
                <w:color w:val="000000" w:themeColor="text1"/>
                <w:sz w:val="24"/>
                <w:szCs w:val="24"/>
              </w:rPr>
              <w:t xml:space="preserve"> </w:t>
            </w:r>
          </w:p>
        </w:tc>
        <w:tc>
          <w:tcPr>
            <w:tcW w:w="6808" w:type="dxa"/>
            <w:vAlign w:val="center"/>
          </w:tcPr>
          <w:p w14:paraId="60FA8D95" w14:textId="6A0E7C7D" w:rsidR="00E9255F" w:rsidRDefault="00E9255F" w:rsidP="00E9255F">
            <w:pPr>
              <w:spacing w:line="256" w:lineRule="auto"/>
              <w:rPr>
                <w:rFonts w:ascii="Times New Roman" w:eastAsia="Times New Roman" w:hAnsi="Times New Roman" w:cs="Times New Roman"/>
                <w:bCs/>
                <w:color w:val="000000" w:themeColor="text1"/>
                <w:sz w:val="24"/>
                <w:szCs w:val="24"/>
                <w:shd w:val="clear" w:color="auto" w:fill="FFFFFF"/>
                <w:lang w:bidi="ru-RU"/>
              </w:rPr>
            </w:pPr>
            <w:r w:rsidRPr="002B545B">
              <w:rPr>
                <w:rFonts w:ascii="Times New Roman" w:eastAsia="Times New Roman" w:hAnsi="Times New Roman" w:cs="Times New Roman"/>
                <w:bCs/>
                <w:color w:val="000000" w:themeColor="text1"/>
                <w:sz w:val="24"/>
                <w:szCs w:val="24"/>
                <w:shd w:val="clear" w:color="auto" w:fill="FFFFFF"/>
                <w:lang w:bidi="ru-RU"/>
              </w:rPr>
              <w:t xml:space="preserve">Внесение изменений в проект «Планировка территорий малоэтажной застройки жилых районов «Дубовая роща» и «Дубовая роща-2» в </w:t>
            </w:r>
            <w:proofErr w:type="spellStart"/>
            <w:r w:rsidRPr="002B545B">
              <w:rPr>
                <w:rFonts w:ascii="Times New Roman" w:eastAsia="Times New Roman" w:hAnsi="Times New Roman" w:cs="Times New Roman"/>
                <w:bCs/>
                <w:color w:val="000000" w:themeColor="text1"/>
                <w:sz w:val="24"/>
                <w:szCs w:val="24"/>
                <w:shd w:val="clear" w:color="auto" w:fill="FFFFFF"/>
                <w:lang w:bidi="ru-RU"/>
              </w:rPr>
              <w:t>г.Котельниково</w:t>
            </w:r>
            <w:proofErr w:type="spellEnd"/>
            <w:r w:rsidRPr="002B545B">
              <w:rPr>
                <w:rFonts w:ascii="Times New Roman" w:eastAsia="Times New Roman" w:hAnsi="Times New Roman" w:cs="Times New Roman"/>
                <w:bCs/>
                <w:color w:val="000000" w:themeColor="text1"/>
                <w:sz w:val="24"/>
                <w:szCs w:val="24"/>
                <w:shd w:val="clear" w:color="auto" w:fill="FFFFFF"/>
                <w:lang w:bidi="ru-RU"/>
              </w:rPr>
              <w:t>, Волгоградской области»</w:t>
            </w:r>
            <w:r>
              <w:rPr>
                <w:rFonts w:ascii="Times New Roman" w:eastAsia="Times New Roman" w:hAnsi="Times New Roman" w:cs="Times New Roman"/>
                <w:bCs/>
                <w:color w:val="000000" w:themeColor="text1"/>
                <w:sz w:val="24"/>
                <w:szCs w:val="24"/>
                <w:shd w:val="clear" w:color="auto" w:fill="FFFFFF"/>
                <w:lang w:bidi="ru-RU"/>
              </w:rPr>
              <w:t xml:space="preserve">, </w:t>
            </w:r>
            <w:r w:rsidRPr="00DC0A6F">
              <w:rPr>
                <w:rFonts w:ascii="Times New Roman" w:eastAsia="Times New Roman" w:hAnsi="Times New Roman" w:cs="Times New Roman"/>
                <w:bCs/>
                <w:color w:val="000000" w:themeColor="text1"/>
                <w:sz w:val="24"/>
                <w:szCs w:val="24"/>
                <w:shd w:val="clear" w:color="auto" w:fill="FFFFFF"/>
                <w:lang w:bidi="ru-RU"/>
              </w:rPr>
              <w:t xml:space="preserve">утвержденный постановлением главы </w:t>
            </w:r>
            <w:proofErr w:type="spellStart"/>
            <w:r w:rsidRPr="00DC0A6F">
              <w:rPr>
                <w:rFonts w:ascii="Times New Roman" w:eastAsia="Times New Roman" w:hAnsi="Times New Roman" w:cs="Times New Roman"/>
                <w:bCs/>
                <w:color w:val="000000" w:themeColor="text1"/>
                <w:sz w:val="24"/>
                <w:szCs w:val="24"/>
                <w:shd w:val="clear" w:color="auto" w:fill="FFFFFF"/>
                <w:lang w:bidi="ru-RU"/>
              </w:rPr>
              <w:t>Котельниковского</w:t>
            </w:r>
            <w:proofErr w:type="spellEnd"/>
            <w:r w:rsidRPr="00DC0A6F">
              <w:rPr>
                <w:rFonts w:ascii="Times New Roman" w:eastAsia="Times New Roman" w:hAnsi="Times New Roman" w:cs="Times New Roman"/>
                <w:bCs/>
                <w:color w:val="000000" w:themeColor="text1"/>
                <w:sz w:val="24"/>
                <w:szCs w:val="24"/>
                <w:shd w:val="clear" w:color="auto" w:fill="FFFFFF"/>
                <w:lang w:bidi="ru-RU"/>
              </w:rPr>
              <w:t xml:space="preserve"> городского поселения </w:t>
            </w:r>
            <w:proofErr w:type="spellStart"/>
            <w:r w:rsidRPr="00DC0A6F">
              <w:rPr>
                <w:rFonts w:ascii="Times New Roman" w:eastAsia="Times New Roman" w:hAnsi="Times New Roman" w:cs="Times New Roman"/>
                <w:bCs/>
                <w:color w:val="000000" w:themeColor="text1"/>
                <w:sz w:val="24"/>
                <w:szCs w:val="24"/>
                <w:shd w:val="clear" w:color="auto" w:fill="FFFFFF"/>
                <w:lang w:bidi="ru-RU"/>
              </w:rPr>
              <w:t>Котельниковского</w:t>
            </w:r>
            <w:proofErr w:type="spellEnd"/>
            <w:r w:rsidRPr="00DC0A6F">
              <w:rPr>
                <w:rFonts w:ascii="Times New Roman" w:eastAsia="Times New Roman" w:hAnsi="Times New Roman" w:cs="Times New Roman"/>
                <w:bCs/>
                <w:color w:val="000000" w:themeColor="text1"/>
                <w:sz w:val="24"/>
                <w:szCs w:val="24"/>
                <w:shd w:val="clear" w:color="auto" w:fill="FFFFFF"/>
                <w:lang w:bidi="ru-RU"/>
              </w:rPr>
              <w:t xml:space="preserve"> муниципального района  Волгоградской области от 03.06.2010 №284</w:t>
            </w:r>
          </w:p>
        </w:tc>
      </w:tr>
    </w:tbl>
    <w:p w14:paraId="15D85300" w14:textId="77777777" w:rsidR="00DA499D" w:rsidRPr="008D3ADA" w:rsidRDefault="00DA499D" w:rsidP="00DA499D">
      <w:pPr>
        <w:jc w:val="center"/>
        <w:rPr>
          <w:rFonts w:ascii="Times New Roman" w:hAnsi="Times New Roman" w:cs="Times New Roman"/>
          <w:color w:val="000000" w:themeColor="text1"/>
          <w:sz w:val="32"/>
          <w:szCs w:val="32"/>
        </w:rPr>
      </w:pPr>
    </w:p>
    <w:p w14:paraId="26F4E45E" w14:textId="77777777" w:rsidR="00DA499D" w:rsidRPr="008D3ADA" w:rsidRDefault="00DA499D" w:rsidP="00DA499D">
      <w:pPr>
        <w:jc w:val="center"/>
        <w:rPr>
          <w:rFonts w:ascii="Times New Roman" w:hAnsi="Times New Roman" w:cs="Times New Roman"/>
          <w:color w:val="000000" w:themeColor="text1"/>
          <w:sz w:val="32"/>
          <w:szCs w:val="32"/>
        </w:rPr>
      </w:pPr>
    </w:p>
    <w:p w14:paraId="1BE9BAEC" w14:textId="77777777" w:rsidR="00DA499D" w:rsidRPr="008D3ADA" w:rsidRDefault="00DA499D" w:rsidP="00DA499D">
      <w:pPr>
        <w:jc w:val="center"/>
        <w:rPr>
          <w:rFonts w:ascii="Times New Roman" w:hAnsi="Times New Roman" w:cs="Times New Roman"/>
          <w:color w:val="000000" w:themeColor="text1"/>
          <w:sz w:val="32"/>
          <w:szCs w:val="32"/>
        </w:rPr>
      </w:pPr>
    </w:p>
    <w:p w14:paraId="70B4C23A" w14:textId="77777777" w:rsidR="00DA499D" w:rsidRPr="008D3ADA" w:rsidRDefault="00DA499D" w:rsidP="00DA499D">
      <w:pPr>
        <w:jc w:val="center"/>
        <w:rPr>
          <w:rFonts w:ascii="Times New Roman" w:hAnsi="Times New Roman" w:cs="Times New Roman"/>
          <w:color w:val="000000" w:themeColor="text1"/>
          <w:sz w:val="32"/>
          <w:szCs w:val="32"/>
        </w:rPr>
        <w:sectPr w:rsidR="00DA499D" w:rsidRPr="008D3ADA" w:rsidSect="0073234D">
          <w:headerReference w:type="default" r:id="rId13"/>
          <w:footerReference w:type="default" r:id="rId14"/>
          <w:type w:val="continuous"/>
          <w:pgSz w:w="11906" w:h="16838"/>
          <w:pgMar w:top="1134" w:right="991" w:bottom="1134" w:left="1560" w:header="708" w:footer="708" w:gutter="0"/>
          <w:cols w:space="708"/>
          <w:titlePg/>
          <w:docGrid w:linePitch="360"/>
        </w:sectPr>
      </w:pPr>
      <w:r w:rsidRPr="008D3ADA">
        <w:rPr>
          <w:rFonts w:ascii="Times New Roman" w:hAnsi="Times New Roman" w:cs="Times New Roman"/>
          <w:color w:val="000000" w:themeColor="text1"/>
          <w:sz w:val="32"/>
          <w:szCs w:val="32"/>
        </w:rPr>
        <w:br w:type="page"/>
      </w:r>
      <w:r w:rsidRPr="008D3ADA">
        <w:rPr>
          <w:rFonts w:ascii="Times New Roman" w:hAnsi="Times New Roman" w:cs="Times New Roman"/>
          <w:color w:val="000000" w:themeColor="text1"/>
          <w:sz w:val="32"/>
          <w:szCs w:val="32"/>
        </w:rPr>
        <w:lastRenderedPageBreak/>
        <w:t xml:space="preserve">СОДЕРЖАНИЕ </w:t>
      </w:r>
    </w:p>
    <w:p w14:paraId="618C2ABF" w14:textId="77777777" w:rsidR="00DA499D" w:rsidRPr="008D3ADA" w:rsidRDefault="00DA499D" w:rsidP="00DA499D">
      <w:pPr>
        <w:autoSpaceDE w:val="0"/>
        <w:spacing w:after="0" w:line="240" w:lineRule="auto"/>
        <w:ind w:left="-142" w:firstLine="1135"/>
        <w:jc w:val="both"/>
        <w:rPr>
          <w:rFonts w:ascii="Times New Roman" w:eastAsia="Times New Roman" w:hAnsi="Times New Roman" w:cs="Times New Roman"/>
          <w:color w:val="000000" w:themeColor="text1"/>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6907"/>
        <w:gridCol w:w="957"/>
      </w:tblGrid>
      <w:tr w:rsidR="00DA499D" w:rsidRPr="008D3ADA" w14:paraId="1686E944" w14:textId="77777777" w:rsidTr="00D327C1">
        <w:trPr>
          <w:trHeight w:val="360"/>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5950CF01"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Обозначение</w:t>
            </w:r>
          </w:p>
        </w:tc>
        <w:tc>
          <w:tcPr>
            <w:tcW w:w="6907" w:type="dxa"/>
            <w:tcBorders>
              <w:top w:val="single" w:sz="4" w:space="0" w:color="auto"/>
              <w:left w:val="single" w:sz="4" w:space="0" w:color="auto"/>
              <w:bottom w:val="single" w:sz="4" w:space="0" w:color="auto"/>
              <w:right w:val="single" w:sz="4" w:space="0" w:color="auto"/>
            </w:tcBorders>
            <w:vAlign w:val="center"/>
            <w:hideMark/>
          </w:tcPr>
          <w:p w14:paraId="0C224F9B"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Наименование</w:t>
            </w:r>
          </w:p>
        </w:tc>
        <w:tc>
          <w:tcPr>
            <w:tcW w:w="957" w:type="dxa"/>
            <w:tcBorders>
              <w:top w:val="single" w:sz="4" w:space="0" w:color="auto"/>
              <w:left w:val="single" w:sz="4" w:space="0" w:color="auto"/>
              <w:bottom w:val="single" w:sz="4" w:space="0" w:color="auto"/>
              <w:right w:val="single" w:sz="4" w:space="0" w:color="auto"/>
            </w:tcBorders>
            <w:vAlign w:val="center"/>
          </w:tcPr>
          <w:p w14:paraId="1B54928D" w14:textId="77777777" w:rsidR="00DA499D" w:rsidRPr="008D3ADA"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p>
        </w:tc>
      </w:tr>
      <w:tr w:rsidR="00DA499D" w:rsidRPr="008D3ADA" w14:paraId="6680C2F0"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50AF9877" w14:textId="77777777" w:rsidR="00DA499D" w:rsidRPr="0034606B" w:rsidRDefault="00DA499D" w:rsidP="00D2540D">
            <w:pPr>
              <w:spacing w:after="0" w:line="257" w:lineRule="auto"/>
              <w:contextualSpacing/>
              <w:jc w:val="center"/>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7B78E0FF"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Проект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675C99AF"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6FCD23BB"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74C34E65"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03A37766"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Основная часть 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31283D87"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D0A9051"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BE0A5E9"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6449A18D"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Графическая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77C78A1E"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13A3287A"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594F5129" w14:textId="77777777" w:rsidR="00DA499D" w:rsidRPr="0034606B" w:rsidRDefault="00DA499D" w:rsidP="00D2540D">
            <w:pPr>
              <w:spacing w:after="0" w:line="257"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ППТ.ОЧ</w:t>
            </w:r>
            <w:r w:rsidR="00BF1D04" w:rsidRPr="0034606B">
              <w:rPr>
                <w:rFonts w:ascii="Times New Roman" w:eastAsia="Times New Roman" w:hAnsi="Times New Roman" w:cs="Times New Roman"/>
                <w:iCs/>
                <w:color w:val="000000" w:themeColor="text1"/>
                <w:sz w:val="24"/>
                <w:szCs w:val="24"/>
                <w:lang w:eastAsia="ru-RU"/>
              </w:rPr>
              <w:t xml:space="preserve"> Лист 1</w:t>
            </w:r>
          </w:p>
        </w:tc>
        <w:tc>
          <w:tcPr>
            <w:tcW w:w="6907" w:type="dxa"/>
            <w:tcBorders>
              <w:top w:val="single" w:sz="4" w:space="0" w:color="auto"/>
              <w:left w:val="single" w:sz="4" w:space="0" w:color="auto"/>
              <w:bottom w:val="single" w:sz="4" w:space="0" w:color="auto"/>
              <w:right w:val="single" w:sz="4" w:space="0" w:color="auto"/>
            </w:tcBorders>
            <w:vAlign w:val="center"/>
          </w:tcPr>
          <w:p w14:paraId="52E974A6" w14:textId="77777777" w:rsidR="00DA499D" w:rsidRPr="0034606B"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Чер</w:t>
            </w:r>
            <w:r w:rsidR="00BF1D04" w:rsidRPr="0034606B">
              <w:rPr>
                <w:rFonts w:ascii="Times New Roman" w:eastAsia="Calibri" w:hAnsi="Times New Roman" w:cs="Times New Roman"/>
                <w:color w:val="000000" w:themeColor="text1"/>
                <w:sz w:val="24"/>
                <w:szCs w:val="24"/>
                <w:lang w:eastAsia="ru-RU"/>
              </w:rPr>
              <w:t>теж планировки территории. М 1:5</w:t>
            </w:r>
            <w:r w:rsidRPr="0034606B">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612CED94"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6B7E5FB9"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75547E66" w14:textId="77777777" w:rsidR="00DA499D" w:rsidRPr="0034606B" w:rsidRDefault="00DA499D" w:rsidP="00D2540D">
            <w:pPr>
              <w:spacing w:after="0" w:line="240"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45820418" w14:textId="77777777" w:rsidR="00DA499D" w:rsidRPr="0034606B" w:rsidRDefault="00DA499D" w:rsidP="00D2540D">
            <w:pPr>
              <w:spacing w:after="0" w:line="240" w:lineRule="auto"/>
              <w:contextualSpacing/>
              <w:jc w:val="center"/>
              <w:rPr>
                <w:rFonts w:ascii="Times New Roman" w:eastAsia="Calibri" w:hAnsi="Times New Roman" w:cs="Times New Roman"/>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Текстовая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27E3DC12"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03353E62"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A2B3D75"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17E19815" w14:textId="77777777" w:rsidR="00DA499D" w:rsidRPr="0034606B"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Ведение</w:t>
            </w:r>
          </w:p>
        </w:tc>
        <w:tc>
          <w:tcPr>
            <w:tcW w:w="957" w:type="dxa"/>
            <w:tcBorders>
              <w:top w:val="single" w:sz="4" w:space="0" w:color="auto"/>
              <w:left w:val="single" w:sz="4" w:space="0" w:color="auto"/>
              <w:bottom w:val="single" w:sz="4" w:space="0" w:color="auto"/>
              <w:right w:val="single" w:sz="4" w:space="0" w:color="auto"/>
            </w:tcBorders>
            <w:vAlign w:val="center"/>
          </w:tcPr>
          <w:p w14:paraId="44942AA8"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D0605" w:rsidRPr="008D3ADA" w14:paraId="0603366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CA6F6CA" w14:textId="77777777" w:rsidR="00DD0605" w:rsidRPr="0034606B" w:rsidRDefault="00DD0605"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1C567E47" w14:textId="77777777" w:rsidR="00DD0605" w:rsidRPr="0034606B" w:rsidRDefault="00DD0605"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Часть 1. Основная часть 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3D371A92" w14:textId="77777777" w:rsidR="00DD0605" w:rsidRPr="008D3ADA" w:rsidRDefault="00DD0605"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E655154"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44A94FC" w14:textId="77777777" w:rsidR="00DA499D" w:rsidRPr="0034606B" w:rsidRDefault="00044F49" w:rsidP="00D2540D">
            <w:pPr>
              <w:spacing w:after="0" w:line="256" w:lineRule="auto"/>
              <w:contextualSpacing/>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ППТ.ОЧ</w:t>
            </w:r>
          </w:p>
        </w:tc>
        <w:tc>
          <w:tcPr>
            <w:tcW w:w="6907" w:type="dxa"/>
            <w:tcBorders>
              <w:top w:val="single" w:sz="4" w:space="0" w:color="auto"/>
              <w:left w:val="single" w:sz="4" w:space="0" w:color="auto"/>
              <w:bottom w:val="single" w:sz="4" w:space="0" w:color="auto"/>
              <w:right w:val="single" w:sz="4" w:space="0" w:color="auto"/>
            </w:tcBorders>
            <w:vAlign w:val="center"/>
          </w:tcPr>
          <w:p w14:paraId="7C426EA5" w14:textId="77777777" w:rsidR="00DA499D"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1.</w:t>
            </w:r>
            <w:r w:rsidRPr="0034606B">
              <w:rPr>
                <w:rFonts w:ascii="Times New Roman" w:eastAsia="Calibri" w:hAnsi="Times New Roman" w:cs="Times New Roman"/>
                <w:color w:val="000000" w:themeColor="text1"/>
                <w:sz w:val="24"/>
                <w:szCs w:val="24"/>
                <w:lang w:eastAsia="ru-RU"/>
              </w:rPr>
              <w:tab/>
              <w:t>Положение о характеристиках планируемого развития планируемой территории в границах внесения изменений в проект планировки</w:t>
            </w:r>
          </w:p>
        </w:tc>
        <w:tc>
          <w:tcPr>
            <w:tcW w:w="957" w:type="dxa"/>
            <w:tcBorders>
              <w:top w:val="single" w:sz="4" w:space="0" w:color="auto"/>
              <w:left w:val="single" w:sz="4" w:space="0" w:color="auto"/>
              <w:bottom w:val="single" w:sz="4" w:space="0" w:color="auto"/>
              <w:right w:val="single" w:sz="4" w:space="0" w:color="auto"/>
            </w:tcBorders>
            <w:vAlign w:val="center"/>
          </w:tcPr>
          <w:p w14:paraId="1B9BADC0"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59D7AD9F"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FEDCE4B"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710FF7B9" w14:textId="77777777" w:rsidR="00421289"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2.1.</w:t>
            </w:r>
            <w:r w:rsidRPr="0034606B">
              <w:rPr>
                <w:rFonts w:ascii="Times New Roman" w:eastAsia="Calibri" w:hAnsi="Times New Roman" w:cs="Times New Roman"/>
                <w:color w:val="000000" w:themeColor="text1"/>
                <w:sz w:val="24"/>
                <w:szCs w:val="24"/>
                <w:lang w:eastAsia="ru-RU"/>
              </w:rPr>
              <w:tab/>
              <w:t xml:space="preserve">Сведения о застройке территории применительно к территориальным зонам правил землепользования и застройки муниципальных образований.  </w:t>
            </w:r>
          </w:p>
        </w:tc>
        <w:tc>
          <w:tcPr>
            <w:tcW w:w="957" w:type="dxa"/>
            <w:tcBorders>
              <w:top w:val="single" w:sz="4" w:space="0" w:color="auto"/>
              <w:left w:val="single" w:sz="4" w:space="0" w:color="auto"/>
              <w:bottom w:val="single" w:sz="4" w:space="0" w:color="auto"/>
              <w:right w:val="single" w:sz="4" w:space="0" w:color="auto"/>
            </w:tcBorders>
            <w:vAlign w:val="center"/>
          </w:tcPr>
          <w:p w14:paraId="0C9F644E"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0F3A554"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22C89D3"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41B02E0E" w14:textId="77777777" w:rsidR="00421289"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2.2.</w:t>
            </w:r>
            <w:r w:rsidRPr="0034606B">
              <w:rPr>
                <w:rFonts w:ascii="Times New Roman" w:eastAsia="Calibri" w:hAnsi="Times New Roman" w:cs="Times New Roman"/>
                <w:color w:val="000000" w:themeColor="text1"/>
                <w:sz w:val="24"/>
                <w:szCs w:val="24"/>
                <w:lang w:eastAsia="ru-RU"/>
              </w:rPr>
              <w:tab/>
              <w:t>Сведения о характеристиках объектов капитального строительства размещаемых на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1EE3B717"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17C2C9BC"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3E1A554B"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1346E68E" w14:textId="77777777" w:rsidR="00421289"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2.3.</w:t>
            </w:r>
            <w:r w:rsidRPr="0034606B">
              <w:rPr>
                <w:rFonts w:ascii="Times New Roman" w:eastAsia="Calibri" w:hAnsi="Times New Roman" w:cs="Times New Roman"/>
                <w:color w:val="000000" w:themeColor="text1"/>
                <w:sz w:val="24"/>
                <w:szCs w:val="24"/>
                <w:lang w:eastAsia="ru-RU"/>
              </w:rPr>
              <w:tab/>
              <w:t>Сведения о характеристиках  объектов иного назначения, необходимых для функционирования объектов капитального строительства (ОКС) жилого, производственного, общественно-делового обеспечения жизнедеятельности граждан (ООЖ) и объектов коммунальной, транспортной, социальной инфраструктур (в том числе объектов, включенных в программы комплексного развития коммунальной, транспортной, социальной инфраструктур и необходимых для развития территории в границах элементов планировочной структуры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220793EE"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1C97E41"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6C1F496"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79D0D650" w14:textId="77777777" w:rsidR="00421289"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3.</w:t>
            </w:r>
            <w:r w:rsidRPr="0034606B">
              <w:rPr>
                <w:rFonts w:ascii="Times New Roman" w:eastAsia="Calibri" w:hAnsi="Times New Roman" w:cs="Times New Roman"/>
                <w:color w:val="000000" w:themeColor="text1"/>
                <w:sz w:val="24"/>
                <w:szCs w:val="24"/>
                <w:lang w:eastAsia="ru-RU"/>
              </w:rPr>
              <w:tab/>
              <w:t>Положение об очередности планируемого развития территории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5BBAA143"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545C926C"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9FD4134"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tcPr>
          <w:p w14:paraId="13BB4D92" w14:textId="77777777" w:rsidR="00421289" w:rsidRPr="0034606B" w:rsidRDefault="00421289"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4.</w:t>
            </w:r>
            <w:r w:rsidRPr="0034606B">
              <w:rPr>
                <w:rFonts w:ascii="Times New Roman" w:eastAsia="Calibri" w:hAnsi="Times New Roman" w:cs="Times New Roman"/>
                <w:color w:val="000000" w:themeColor="text1"/>
                <w:sz w:val="24"/>
                <w:szCs w:val="24"/>
                <w:lang w:eastAsia="ru-RU"/>
              </w:rPr>
              <w:tab/>
              <w:t>Ведомости координат поворотных (характерных) точек элементов планировочной структуры территории (кварталов), отражающих планировочное решение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139BA02D"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54086A7C"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E6A1C49" w14:textId="77777777" w:rsidR="00DA499D" w:rsidRPr="0034606B"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47CC21AB" w14:textId="77777777" w:rsidR="00DA499D" w:rsidRPr="0034606B" w:rsidRDefault="00DA499D" w:rsidP="00D2540D">
            <w:pPr>
              <w:spacing w:after="0" w:line="240" w:lineRule="auto"/>
              <w:contextualSpacing/>
              <w:jc w:val="center"/>
              <w:rPr>
                <w:rFonts w:ascii="Times New Roman" w:eastAsia="Calibri" w:hAnsi="Times New Roman" w:cs="Times New Roman"/>
                <w:b/>
                <w:color w:val="000000" w:themeColor="text1"/>
                <w:sz w:val="24"/>
                <w:szCs w:val="24"/>
                <w:lang w:eastAsia="ru-RU"/>
              </w:rPr>
            </w:pPr>
            <w:r w:rsidRPr="0034606B">
              <w:rPr>
                <w:rFonts w:ascii="Times New Roman" w:eastAsia="Calibri" w:hAnsi="Times New Roman" w:cs="Times New Roman"/>
                <w:b/>
                <w:color w:val="000000" w:themeColor="text1"/>
                <w:sz w:val="24"/>
                <w:szCs w:val="24"/>
                <w:lang w:eastAsia="ru-RU"/>
              </w:rPr>
              <w:t>Материалы по обоснованию</w:t>
            </w:r>
          </w:p>
          <w:p w14:paraId="7D346E6A" w14:textId="77777777" w:rsidR="00DA499D" w:rsidRPr="0034606B" w:rsidRDefault="00DA499D" w:rsidP="00D2540D">
            <w:pPr>
              <w:spacing w:after="0" w:line="256" w:lineRule="auto"/>
              <w:contextualSpacing/>
              <w:jc w:val="center"/>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b/>
                <w:color w:val="000000" w:themeColor="text1"/>
                <w:sz w:val="24"/>
                <w:szCs w:val="24"/>
                <w:lang w:eastAsia="ru-RU"/>
              </w:rPr>
              <w:t>проекта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5F7CDBC8"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0D2AF4AA"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1EA074A"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6A267F77"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Графическая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61F4F369"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0B45F50A"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3F8D85A" w14:textId="77777777" w:rsidR="00DA499D" w:rsidRPr="0034606B"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ППТ.МО лист 1</w:t>
            </w:r>
          </w:p>
        </w:tc>
        <w:tc>
          <w:tcPr>
            <w:tcW w:w="6907" w:type="dxa"/>
            <w:tcBorders>
              <w:top w:val="single" w:sz="4" w:space="0" w:color="auto"/>
              <w:left w:val="single" w:sz="4" w:space="0" w:color="auto"/>
              <w:bottom w:val="single" w:sz="4" w:space="0" w:color="auto"/>
              <w:right w:val="single" w:sz="4" w:space="0" w:color="auto"/>
            </w:tcBorders>
            <w:vAlign w:val="center"/>
          </w:tcPr>
          <w:p w14:paraId="3C90D02F" w14:textId="77777777" w:rsidR="00DA499D" w:rsidRPr="0034606B"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Карта (фрагмент карты) планировочной структуры территорий поселения M 1:5 000</w:t>
            </w:r>
          </w:p>
        </w:tc>
        <w:tc>
          <w:tcPr>
            <w:tcW w:w="957" w:type="dxa"/>
            <w:tcBorders>
              <w:top w:val="single" w:sz="4" w:space="0" w:color="auto"/>
              <w:left w:val="single" w:sz="4" w:space="0" w:color="auto"/>
              <w:bottom w:val="single" w:sz="4" w:space="0" w:color="auto"/>
              <w:right w:val="single" w:sz="4" w:space="0" w:color="auto"/>
            </w:tcBorders>
            <w:vAlign w:val="center"/>
          </w:tcPr>
          <w:p w14:paraId="1A8F6C99"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4ABC0706"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5D630BD" w14:textId="77777777" w:rsidR="00DA499D" w:rsidRPr="0034606B" w:rsidRDefault="00BF1D04" w:rsidP="00BF1D04">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 xml:space="preserve">ППТ.МО </w:t>
            </w:r>
            <w:r w:rsidR="00DA499D" w:rsidRPr="0034606B">
              <w:rPr>
                <w:rFonts w:ascii="Times New Roman" w:eastAsia="Times New Roman" w:hAnsi="Times New Roman" w:cs="Times New Roman"/>
                <w:iCs/>
                <w:color w:val="000000" w:themeColor="text1"/>
                <w:sz w:val="24"/>
                <w:szCs w:val="24"/>
                <w:lang w:eastAsia="ru-RU"/>
              </w:rPr>
              <w:t>лист 2</w:t>
            </w:r>
          </w:p>
        </w:tc>
        <w:tc>
          <w:tcPr>
            <w:tcW w:w="6907" w:type="dxa"/>
            <w:tcBorders>
              <w:top w:val="single" w:sz="4" w:space="0" w:color="auto"/>
              <w:left w:val="single" w:sz="4" w:space="0" w:color="auto"/>
              <w:bottom w:val="single" w:sz="4" w:space="0" w:color="auto"/>
              <w:right w:val="single" w:sz="4" w:space="0" w:color="auto"/>
            </w:tcBorders>
            <w:vAlign w:val="center"/>
          </w:tcPr>
          <w:p w14:paraId="55188DAA" w14:textId="77777777" w:rsidR="00DA499D" w:rsidRPr="0034606B" w:rsidRDefault="00DA499D" w:rsidP="00BF1D04">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 xml:space="preserve">Схема использования территории в период подготовки проекта планировки </w:t>
            </w:r>
            <w:r w:rsidR="00BF1D04" w:rsidRPr="0034606B">
              <w:rPr>
                <w:rFonts w:ascii="Times New Roman" w:eastAsia="Calibri" w:hAnsi="Times New Roman" w:cs="Times New Roman"/>
                <w:color w:val="000000" w:themeColor="text1"/>
                <w:sz w:val="24"/>
                <w:szCs w:val="24"/>
                <w:lang w:eastAsia="ru-RU"/>
              </w:rPr>
              <w:t>территории M 1:5</w:t>
            </w:r>
            <w:r w:rsidRPr="0034606B">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29FF85C8"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16D5B22A"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A6641F4" w14:textId="77777777" w:rsidR="00DA499D" w:rsidRPr="0034606B" w:rsidRDefault="00BF1D04"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ППТ.МО лист 3</w:t>
            </w:r>
          </w:p>
        </w:tc>
        <w:tc>
          <w:tcPr>
            <w:tcW w:w="6907" w:type="dxa"/>
            <w:tcBorders>
              <w:top w:val="single" w:sz="4" w:space="0" w:color="auto"/>
              <w:left w:val="single" w:sz="4" w:space="0" w:color="auto"/>
              <w:bottom w:val="single" w:sz="4" w:space="0" w:color="auto"/>
              <w:right w:val="single" w:sz="4" w:space="0" w:color="auto"/>
            </w:tcBorders>
            <w:vAlign w:val="center"/>
          </w:tcPr>
          <w:p w14:paraId="2FFD0023" w14:textId="77777777" w:rsidR="00DA499D" w:rsidRPr="0034606B"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Схема организации улично-дорожной сети и движе</w:t>
            </w:r>
            <w:r w:rsidR="00044F49" w:rsidRPr="0034606B">
              <w:rPr>
                <w:rFonts w:ascii="Times New Roman" w:eastAsia="Calibri" w:hAnsi="Times New Roman" w:cs="Times New Roman"/>
                <w:color w:val="000000" w:themeColor="text1"/>
                <w:sz w:val="24"/>
                <w:szCs w:val="24"/>
                <w:lang w:eastAsia="ru-RU"/>
              </w:rPr>
              <w:t>ния транспорта и пешеходов M 1:5</w:t>
            </w:r>
            <w:r w:rsidRPr="0034606B">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17FB1808"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A92241F"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F20C522" w14:textId="77777777" w:rsidR="00DA499D" w:rsidRPr="0034606B" w:rsidRDefault="00BF1D04"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ППТ.МО лист 4</w:t>
            </w:r>
          </w:p>
        </w:tc>
        <w:tc>
          <w:tcPr>
            <w:tcW w:w="6907" w:type="dxa"/>
            <w:tcBorders>
              <w:top w:val="single" w:sz="4" w:space="0" w:color="auto"/>
              <w:left w:val="single" w:sz="4" w:space="0" w:color="auto"/>
              <w:bottom w:val="single" w:sz="4" w:space="0" w:color="auto"/>
              <w:right w:val="single" w:sz="4" w:space="0" w:color="auto"/>
            </w:tcBorders>
            <w:vAlign w:val="center"/>
          </w:tcPr>
          <w:p w14:paraId="473774F4" w14:textId="77777777" w:rsidR="00DA499D" w:rsidRPr="0034606B" w:rsidRDefault="00DA499D" w:rsidP="00D2540D">
            <w:pPr>
              <w:spacing w:after="0" w:line="240" w:lineRule="auto"/>
              <w:contextualSpacing/>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Схема границ зон с особыми условиями использования территории; Схема границ территорий объ</w:t>
            </w:r>
            <w:r w:rsidR="00044F49" w:rsidRPr="0034606B">
              <w:rPr>
                <w:rFonts w:ascii="Times New Roman" w:eastAsia="Calibri" w:hAnsi="Times New Roman" w:cs="Times New Roman"/>
                <w:color w:val="000000" w:themeColor="text1"/>
                <w:sz w:val="24"/>
                <w:szCs w:val="24"/>
                <w:lang w:eastAsia="ru-RU"/>
              </w:rPr>
              <w:t>ектов культурного наследия M 1:5</w:t>
            </w:r>
            <w:r w:rsidRPr="0034606B">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358E990C"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15E50AB0"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3808D09" w14:textId="77777777" w:rsidR="00DA499D" w:rsidRPr="0034606B" w:rsidRDefault="00044F49"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lastRenderedPageBreak/>
              <w:t>ППТ.МО лист 5</w:t>
            </w:r>
          </w:p>
        </w:tc>
        <w:tc>
          <w:tcPr>
            <w:tcW w:w="6907" w:type="dxa"/>
            <w:tcBorders>
              <w:top w:val="single" w:sz="4" w:space="0" w:color="auto"/>
              <w:left w:val="single" w:sz="4" w:space="0" w:color="auto"/>
              <w:bottom w:val="single" w:sz="4" w:space="0" w:color="auto"/>
              <w:right w:val="single" w:sz="4" w:space="0" w:color="auto"/>
            </w:tcBorders>
            <w:vAlign w:val="center"/>
            <w:hideMark/>
          </w:tcPr>
          <w:p w14:paraId="45AF4898" w14:textId="77777777" w:rsidR="00DA499D" w:rsidRPr="0034606B" w:rsidRDefault="00DA499D" w:rsidP="00D2540D">
            <w:pPr>
              <w:spacing w:after="0" w:line="256" w:lineRule="auto"/>
              <w:contextualSpacing/>
              <w:rPr>
                <w:rFonts w:ascii="Times New Roman" w:eastAsia="Calibri" w:hAnsi="Times New Roman" w:cs="Times New Roman"/>
                <w:b/>
                <w:color w:val="000000" w:themeColor="text1"/>
                <w:sz w:val="24"/>
                <w:szCs w:val="24"/>
                <w:lang w:eastAsia="ru-RU"/>
              </w:rPr>
            </w:pPr>
            <w:r w:rsidRPr="0034606B">
              <w:rPr>
                <w:rFonts w:ascii="Times New Roman" w:eastAsia="Calibri" w:hAnsi="Times New Roman" w:cs="Times New Roman"/>
                <w:color w:val="000000" w:themeColor="text1"/>
                <w:sz w:val="24"/>
                <w:szCs w:val="24"/>
                <w:lang w:eastAsia="ru-RU"/>
              </w:rPr>
              <w:t>Варианты планировочных и (или) объемно-пространственных решений застройки территории, благоустройст</w:t>
            </w:r>
            <w:r w:rsidR="00044F49" w:rsidRPr="0034606B">
              <w:rPr>
                <w:rFonts w:ascii="Times New Roman" w:eastAsia="Calibri" w:hAnsi="Times New Roman" w:cs="Times New Roman"/>
                <w:color w:val="000000" w:themeColor="text1"/>
                <w:sz w:val="24"/>
                <w:szCs w:val="24"/>
                <w:lang w:eastAsia="ru-RU"/>
              </w:rPr>
              <w:t>ва и озеленения территории М 1:5</w:t>
            </w:r>
            <w:r w:rsidRPr="0034606B">
              <w:rPr>
                <w:rFonts w:ascii="Times New Roman" w:eastAsia="Calibri" w:hAnsi="Times New Roman" w:cs="Times New Roman"/>
                <w:color w:val="000000" w:themeColor="text1"/>
                <w:sz w:val="24"/>
                <w:szCs w:val="24"/>
                <w:lang w:eastAsia="ru-RU"/>
              </w:rPr>
              <w:t xml:space="preserve"> 000</w:t>
            </w:r>
          </w:p>
        </w:tc>
        <w:tc>
          <w:tcPr>
            <w:tcW w:w="957" w:type="dxa"/>
            <w:tcBorders>
              <w:top w:val="single" w:sz="4" w:space="0" w:color="auto"/>
              <w:left w:val="single" w:sz="4" w:space="0" w:color="auto"/>
              <w:bottom w:val="single" w:sz="4" w:space="0" w:color="auto"/>
              <w:right w:val="single" w:sz="4" w:space="0" w:color="auto"/>
            </w:tcBorders>
            <w:vAlign w:val="center"/>
          </w:tcPr>
          <w:p w14:paraId="7080BD24"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1B37DDF9"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ED7B81D" w14:textId="77777777" w:rsidR="00DA499D" w:rsidRPr="0034606B" w:rsidRDefault="00DA499D" w:rsidP="00D2540D">
            <w:pPr>
              <w:spacing w:after="0" w:line="256" w:lineRule="auto"/>
              <w:contextualSpacing/>
              <w:jc w:val="center"/>
              <w:rPr>
                <w:rFonts w:ascii="Times New Roman" w:eastAsia="Times New Roman" w:hAnsi="Times New Roman" w:cs="Times New Roman"/>
                <w:iCs/>
                <w:color w:val="000000" w:themeColor="text1"/>
                <w:sz w:val="24"/>
                <w:szCs w:val="24"/>
                <w:lang w:eastAsia="ru-RU"/>
              </w:rPr>
            </w:pPr>
            <w:r w:rsidRPr="0034606B">
              <w:rPr>
                <w:rFonts w:ascii="Times New Roman" w:eastAsia="Times New Roman" w:hAnsi="Times New Roman" w:cs="Times New Roman"/>
                <w:iCs/>
                <w:color w:val="000000" w:themeColor="text1"/>
                <w:sz w:val="24"/>
                <w:szCs w:val="24"/>
                <w:lang w:eastAsia="ru-RU"/>
              </w:rPr>
              <w:t>ППТ.МО</w:t>
            </w:r>
          </w:p>
        </w:tc>
        <w:tc>
          <w:tcPr>
            <w:tcW w:w="6907" w:type="dxa"/>
            <w:tcBorders>
              <w:top w:val="single" w:sz="4" w:space="0" w:color="auto"/>
              <w:left w:val="single" w:sz="4" w:space="0" w:color="auto"/>
              <w:bottom w:val="single" w:sz="4" w:space="0" w:color="auto"/>
              <w:right w:val="single" w:sz="4" w:space="0" w:color="auto"/>
            </w:tcBorders>
          </w:tcPr>
          <w:p w14:paraId="04BEF087" w14:textId="77777777" w:rsidR="00DA499D" w:rsidRPr="0034606B" w:rsidRDefault="00DA499D" w:rsidP="00D2540D">
            <w:pPr>
              <w:spacing w:after="0" w:line="256" w:lineRule="auto"/>
              <w:contextualSpacing/>
              <w:jc w:val="center"/>
              <w:rPr>
                <w:rFonts w:ascii="Times New Roman" w:eastAsia="Calibri" w:hAnsi="Times New Roman" w:cs="Times New Roman"/>
                <w:color w:val="000000" w:themeColor="text1"/>
                <w:sz w:val="24"/>
                <w:szCs w:val="24"/>
                <w:lang w:eastAsia="ru-RU"/>
              </w:rPr>
            </w:pPr>
            <w:r w:rsidRPr="0034606B">
              <w:rPr>
                <w:rFonts w:ascii="Times New Roman" w:eastAsia="Calibri" w:hAnsi="Times New Roman" w:cs="Times New Roman"/>
                <w:b/>
                <w:color w:val="000000" w:themeColor="text1"/>
                <w:sz w:val="24"/>
                <w:szCs w:val="24"/>
                <w:lang w:eastAsia="ru-RU"/>
              </w:rPr>
              <w:t>Текстовая часть</w:t>
            </w:r>
          </w:p>
        </w:tc>
        <w:tc>
          <w:tcPr>
            <w:tcW w:w="957" w:type="dxa"/>
            <w:tcBorders>
              <w:top w:val="single" w:sz="4" w:space="0" w:color="auto"/>
              <w:left w:val="single" w:sz="4" w:space="0" w:color="auto"/>
              <w:bottom w:val="single" w:sz="4" w:space="0" w:color="auto"/>
              <w:right w:val="single" w:sz="4" w:space="0" w:color="auto"/>
            </w:tcBorders>
            <w:vAlign w:val="center"/>
          </w:tcPr>
          <w:p w14:paraId="2C1E232A"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19AF9CD0"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494B5985"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6AB628C4" w14:textId="77777777" w:rsidR="00DD0605" w:rsidRPr="0034606B" w:rsidRDefault="00DD0605" w:rsidP="00DD0605">
            <w:pPr>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 xml:space="preserve">Часть 2. Материалы по обоснованию проекта планировки </w:t>
            </w:r>
          </w:p>
          <w:p w14:paraId="6946E528" w14:textId="77777777" w:rsidR="00DA499D" w:rsidRPr="0034606B" w:rsidRDefault="00DA499D" w:rsidP="00421289">
            <w:pPr>
              <w:spacing w:after="0" w:line="256" w:lineRule="auto"/>
              <w:ind w:left="313"/>
              <w:contextualSpacing/>
              <w:rPr>
                <w:rFonts w:ascii="Times New Roman" w:eastAsia="Times New Roman" w:hAnsi="Times New Roman" w:cs="Times New Roman"/>
                <w:color w:val="000000" w:themeColor="text1"/>
                <w:sz w:val="24"/>
                <w:szCs w:val="24"/>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14:paraId="5FD21655"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C5DA845"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011F9A8D"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478D589"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1. Характеристика территории и обоснование размещения жилых кварталов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1AA4B919"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406F2C3F"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00D3964"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465F9D13"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1.1.</w:t>
            </w:r>
            <w:r w:rsidRPr="0034606B">
              <w:rPr>
                <w:rFonts w:ascii="Times New Roman" w:eastAsia="Times New Roman" w:hAnsi="Times New Roman" w:cs="Times New Roman"/>
                <w:color w:val="000000" w:themeColor="text1"/>
                <w:sz w:val="24"/>
                <w:szCs w:val="24"/>
                <w:lang w:eastAsia="ru-RU"/>
              </w:rPr>
              <w:tab/>
              <w:t>Целевые показатели и задачи проекта</w:t>
            </w:r>
          </w:p>
        </w:tc>
        <w:tc>
          <w:tcPr>
            <w:tcW w:w="957" w:type="dxa"/>
            <w:tcBorders>
              <w:top w:val="single" w:sz="4" w:space="0" w:color="auto"/>
              <w:left w:val="single" w:sz="4" w:space="0" w:color="auto"/>
              <w:bottom w:val="single" w:sz="4" w:space="0" w:color="auto"/>
              <w:right w:val="single" w:sz="4" w:space="0" w:color="auto"/>
            </w:tcBorders>
            <w:vAlign w:val="center"/>
          </w:tcPr>
          <w:p w14:paraId="5D19C388"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6BD7A2C"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04013FB0"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EF4EB66"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1.2.</w:t>
            </w:r>
            <w:r w:rsidRPr="0034606B">
              <w:rPr>
                <w:rFonts w:ascii="Times New Roman" w:eastAsia="Times New Roman" w:hAnsi="Times New Roman" w:cs="Times New Roman"/>
                <w:color w:val="000000" w:themeColor="text1"/>
                <w:sz w:val="24"/>
                <w:szCs w:val="24"/>
                <w:lang w:eastAsia="ru-RU"/>
              </w:rPr>
              <w:tab/>
              <w:t>Документы для подготовки проекта.</w:t>
            </w:r>
          </w:p>
        </w:tc>
        <w:tc>
          <w:tcPr>
            <w:tcW w:w="957" w:type="dxa"/>
            <w:tcBorders>
              <w:top w:val="single" w:sz="4" w:space="0" w:color="auto"/>
              <w:left w:val="single" w:sz="4" w:space="0" w:color="auto"/>
              <w:bottom w:val="single" w:sz="4" w:space="0" w:color="auto"/>
              <w:right w:val="single" w:sz="4" w:space="0" w:color="auto"/>
            </w:tcBorders>
            <w:vAlign w:val="center"/>
          </w:tcPr>
          <w:p w14:paraId="54F78531"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2A1CE1E5"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E04CDDE"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95A75FF"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1.3.</w:t>
            </w:r>
            <w:r w:rsidRPr="0034606B">
              <w:rPr>
                <w:rFonts w:ascii="Times New Roman" w:eastAsia="Times New Roman" w:hAnsi="Times New Roman" w:cs="Times New Roman"/>
                <w:color w:val="000000" w:themeColor="text1"/>
                <w:sz w:val="24"/>
                <w:szCs w:val="24"/>
                <w:lang w:eastAsia="ru-RU"/>
              </w:rPr>
              <w:tab/>
              <w:t>Сложившаяся планировочная ситуация в границах разработки проекта и современное использование проектируемой (планируемой)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5E6D81E4"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4776DE69"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112CE68"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98538CF" w14:textId="77777777" w:rsidR="00DA499D" w:rsidRPr="0034606B" w:rsidRDefault="00DD0605" w:rsidP="00603867">
            <w:pPr>
              <w:tabs>
                <w:tab w:val="left" w:pos="1206"/>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1.4.Особенности природного ландшафта и инженерно-строительные условия.</w:t>
            </w:r>
          </w:p>
        </w:tc>
        <w:tc>
          <w:tcPr>
            <w:tcW w:w="957" w:type="dxa"/>
            <w:tcBorders>
              <w:top w:val="single" w:sz="4" w:space="0" w:color="auto"/>
              <w:left w:val="single" w:sz="4" w:space="0" w:color="auto"/>
              <w:bottom w:val="single" w:sz="4" w:space="0" w:color="auto"/>
              <w:right w:val="single" w:sz="4" w:space="0" w:color="auto"/>
            </w:tcBorders>
            <w:vAlign w:val="center"/>
          </w:tcPr>
          <w:p w14:paraId="46E12C8C"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3B26AA5D" w14:textId="77777777" w:rsidTr="00421289">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363F3D09"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3154269"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2. Характеристика планируемого развития и планировочная организация территории (в границах внесения изменений</w:t>
            </w:r>
          </w:p>
        </w:tc>
        <w:tc>
          <w:tcPr>
            <w:tcW w:w="957" w:type="dxa"/>
            <w:tcBorders>
              <w:top w:val="single" w:sz="4" w:space="0" w:color="auto"/>
              <w:left w:val="single" w:sz="4" w:space="0" w:color="auto"/>
              <w:bottom w:val="single" w:sz="4" w:space="0" w:color="auto"/>
              <w:right w:val="single" w:sz="4" w:space="0" w:color="auto"/>
            </w:tcBorders>
            <w:vAlign w:val="center"/>
          </w:tcPr>
          <w:p w14:paraId="51A17C34"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457E5200"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55627299"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3CD335FE" w14:textId="77777777" w:rsidR="00DA499D"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2.1.</w:t>
            </w:r>
            <w:r w:rsidRPr="0034606B">
              <w:rPr>
                <w:rFonts w:ascii="Times New Roman" w:eastAsia="Times New Roman" w:hAnsi="Times New Roman" w:cs="Times New Roman"/>
                <w:color w:val="000000" w:themeColor="text1"/>
                <w:sz w:val="24"/>
                <w:szCs w:val="24"/>
                <w:lang w:eastAsia="ru-RU"/>
              </w:rPr>
              <w:tab/>
              <w:t>Определение границ зон планируемого размещения объектов капитального строительства (основные положения градостроительной документации муниципального образования).</w:t>
            </w:r>
          </w:p>
        </w:tc>
        <w:tc>
          <w:tcPr>
            <w:tcW w:w="957" w:type="dxa"/>
            <w:tcBorders>
              <w:top w:val="single" w:sz="4" w:space="0" w:color="auto"/>
              <w:left w:val="single" w:sz="4" w:space="0" w:color="auto"/>
              <w:bottom w:val="single" w:sz="4" w:space="0" w:color="auto"/>
              <w:right w:val="single" w:sz="4" w:space="0" w:color="auto"/>
            </w:tcBorders>
            <w:vAlign w:val="center"/>
          </w:tcPr>
          <w:p w14:paraId="0DCB2605"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45A86537"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A1CAF15"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9756D61" w14:textId="77777777" w:rsidR="00DA499D" w:rsidRPr="0034606B" w:rsidRDefault="00DD0605" w:rsidP="00603867">
            <w:pPr>
              <w:tabs>
                <w:tab w:val="left" w:pos="1507"/>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2.2.</w:t>
            </w:r>
            <w:r w:rsidRPr="0034606B">
              <w:rPr>
                <w:rFonts w:ascii="Times New Roman" w:eastAsia="Times New Roman" w:hAnsi="Times New Roman" w:cs="Times New Roman"/>
                <w:color w:val="000000" w:themeColor="text1"/>
                <w:sz w:val="24"/>
                <w:szCs w:val="24"/>
                <w:lang w:eastAsia="ru-RU"/>
              </w:rPr>
              <w:tab/>
              <w:t>Перечень изменений в проекте планировки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08F1F749"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A88499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683FC393"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713EBB03" w14:textId="77777777" w:rsidR="00421289" w:rsidRPr="0034606B" w:rsidRDefault="00DD0605"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3. Характеристика застройки территории и обоснование определения границ зон планируемого размещения объектов капитального строительства.</w:t>
            </w:r>
          </w:p>
        </w:tc>
        <w:tc>
          <w:tcPr>
            <w:tcW w:w="957" w:type="dxa"/>
            <w:tcBorders>
              <w:top w:val="single" w:sz="4" w:space="0" w:color="auto"/>
              <w:left w:val="single" w:sz="4" w:space="0" w:color="auto"/>
              <w:bottom w:val="single" w:sz="4" w:space="0" w:color="auto"/>
              <w:right w:val="single" w:sz="4" w:space="0" w:color="auto"/>
            </w:tcBorders>
            <w:vAlign w:val="center"/>
          </w:tcPr>
          <w:p w14:paraId="0E994F6A"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17C0363"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497BBC2F"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AEF35DC"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3.1.</w:t>
            </w:r>
            <w:r w:rsidRPr="0034606B">
              <w:rPr>
                <w:rFonts w:ascii="Times New Roman" w:eastAsia="Times New Roman" w:hAnsi="Times New Roman" w:cs="Times New Roman"/>
                <w:color w:val="000000" w:themeColor="text1"/>
                <w:sz w:val="24"/>
                <w:szCs w:val="24"/>
                <w:lang w:eastAsia="ru-RU"/>
              </w:rPr>
              <w:tab/>
              <w:t>Архитектурно-планировочная и функционально-пространственная организация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35F20A25"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51D8794A"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2D9AAD8E"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200EA18"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3.2.</w:t>
            </w:r>
            <w:r w:rsidRPr="0034606B">
              <w:rPr>
                <w:rFonts w:ascii="Times New Roman" w:eastAsia="Times New Roman" w:hAnsi="Times New Roman" w:cs="Times New Roman"/>
                <w:color w:val="000000" w:themeColor="text1"/>
                <w:sz w:val="24"/>
                <w:szCs w:val="24"/>
                <w:lang w:eastAsia="ru-RU"/>
              </w:rPr>
              <w:tab/>
              <w:t>Обеспечение территории социальными объектами.</w:t>
            </w:r>
          </w:p>
        </w:tc>
        <w:tc>
          <w:tcPr>
            <w:tcW w:w="957" w:type="dxa"/>
            <w:tcBorders>
              <w:top w:val="single" w:sz="4" w:space="0" w:color="auto"/>
              <w:left w:val="single" w:sz="4" w:space="0" w:color="auto"/>
              <w:bottom w:val="single" w:sz="4" w:space="0" w:color="auto"/>
              <w:right w:val="single" w:sz="4" w:space="0" w:color="auto"/>
            </w:tcBorders>
            <w:vAlign w:val="center"/>
          </w:tcPr>
          <w:p w14:paraId="18215577"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705C4B1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8B1FB86"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F0B363E"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3.3.</w:t>
            </w:r>
            <w:r w:rsidRPr="0034606B">
              <w:rPr>
                <w:rFonts w:ascii="Times New Roman" w:eastAsia="Times New Roman" w:hAnsi="Times New Roman" w:cs="Times New Roman"/>
                <w:color w:val="000000" w:themeColor="text1"/>
                <w:sz w:val="24"/>
                <w:szCs w:val="24"/>
                <w:lang w:eastAsia="ru-RU"/>
              </w:rPr>
              <w:tab/>
              <w:t>Обеспечение территории инженерно-техническими системами и объектами</w:t>
            </w:r>
          </w:p>
        </w:tc>
        <w:tc>
          <w:tcPr>
            <w:tcW w:w="957" w:type="dxa"/>
            <w:tcBorders>
              <w:top w:val="single" w:sz="4" w:space="0" w:color="auto"/>
              <w:left w:val="single" w:sz="4" w:space="0" w:color="auto"/>
              <w:bottom w:val="single" w:sz="4" w:space="0" w:color="auto"/>
              <w:right w:val="single" w:sz="4" w:space="0" w:color="auto"/>
            </w:tcBorders>
            <w:vAlign w:val="center"/>
          </w:tcPr>
          <w:p w14:paraId="4C2CDE63"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D6A5A01"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FB98401"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B09DB54"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4.</w:t>
            </w:r>
            <w:r w:rsidRPr="0034606B">
              <w:rPr>
                <w:rFonts w:ascii="Times New Roman" w:eastAsia="Times New Roman" w:hAnsi="Times New Roman" w:cs="Times New Roman"/>
                <w:color w:val="000000" w:themeColor="text1"/>
                <w:sz w:val="24"/>
                <w:szCs w:val="24"/>
                <w:lang w:eastAsia="ru-RU"/>
              </w:rPr>
              <w:tab/>
              <w:t>Организация движения транспорта и пешеходов.</w:t>
            </w:r>
          </w:p>
        </w:tc>
        <w:tc>
          <w:tcPr>
            <w:tcW w:w="957" w:type="dxa"/>
            <w:tcBorders>
              <w:top w:val="single" w:sz="4" w:space="0" w:color="auto"/>
              <w:left w:val="single" w:sz="4" w:space="0" w:color="auto"/>
              <w:bottom w:val="single" w:sz="4" w:space="0" w:color="auto"/>
              <w:right w:val="single" w:sz="4" w:space="0" w:color="auto"/>
            </w:tcBorders>
            <w:vAlign w:val="center"/>
          </w:tcPr>
          <w:p w14:paraId="342FEB80"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650EE0C"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640B9D4C"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C9E4AA5"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5.</w:t>
            </w:r>
            <w:r w:rsidRPr="0034606B">
              <w:rPr>
                <w:rFonts w:ascii="Times New Roman" w:eastAsia="Times New Roman" w:hAnsi="Times New Roman" w:cs="Times New Roman"/>
                <w:color w:val="000000" w:themeColor="text1"/>
                <w:sz w:val="24"/>
                <w:szCs w:val="24"/>
                <w:lang w:eastAsia="ru-RU"/>
              </w:rPr>
              <w:tab/>
              <w:t>Мероприятия по охране историко-культурного наследия.</w:t>
            </w:r>
          </w:p>
        </w:tc>
        <w:tc>
          <w:tcPr>
            <w:tcW w:w="957" w:type="dxa"/>
            <w:tcBorders>
              <w:top w:val="single" w:sz="4" w:space="0" w:color="auto"/>
              <w:left w:val="single" w:sz="4" w:space="0" w:color="auto"/>
              <w:bottom w:val="single" w:sz="4" w:space="0" w:color="auto"/>
              <w:right w:val="single" w:sz="4" w:space="0" w:color="auto"/>
            </w:tcBorders>
            <w:vAlign w:val="center"/>
          </w:tcPr>
          <w:p w14:paraId="4FA27435"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4ACE6246"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09C8FF34"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7EF3343F" w14:textId="77777777" w:rsidR="00421289" w:rsidRPr="0034606B" w:rsidRDefault="00603867" w:rsidP="00603867">
            <w:pPr>
              <w:tabs>
                <w:tab w:val="left" w:pos="1306"/>
              </w:tabs>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6.</w:t>
            </w:r>
            <w:r w:rsidRPr="0034606B">
              <w:rPr>
                <w:rFonts w:ascii="Times New Roman" w:eastAsia="Times New Roman" w:hAnsi="Times New Roman" w:cs="Times New Roman"/>
                <w:color w:val="000000" w:themeColor="text1"/>
                <w:sz w:val="24"/>
                <w:szCs w:val="24"/>
                <w:lang w:eastAsia="ru-RU"/>
              </w:rPr>
              <w:tab/>
              <w:t>Особые условия использования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5328443B"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10328017"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6A9D0546"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24E03336" w14:textId="77777777" w:rsidR="00421289" w:rsidRPr="0034606B" w:rsidRDefault="00603867" w:rsidP="00603867">
            <w:pPr>
              <w:spacing w:after="0" w:line="240" w:lineRule="auto"/>
              <w:ind w:left="360"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7.</w:t>
            </w:r>
            <w:r w:rsidRPr="0034606B">
              <w:rPr>
                <w:rFonts w:ascii="Times New Roman" w:eastAsia="Times New Roman" w:hAnsi="Times New Roman" w:cs="Times New Roman"/>
                <w:color w:val="000000" w:themeColor="text1"/>
                <w:sz w:val="24"/>
                <w:szCs w:val="24"/>
                <w:lang w:eastAsia="ru-RU"/>
              </w:rPr>
              <w:tab/>
              <w:t>Существующие объекты капитального строительства, подлежащие сносу и выносу.</w:t>
            </w:r>
          </w:p>
        </w:tc>
        <w:tc>
          <w:tcPr>
            <w:tcW w:w="957" w:type="dxa"/>
            <w:tcBorders>
              <w:top w:val="single" w:sz="4" w:space="0" w:color="auto"/>
              <w:left w:val="single" w:sz="4" w:space="0" w:color="auto"/>
              <w:bottom w:val="single" w:sz="4" w:space="0" w:color="auto"/>
              <w:right w:val="single" w:sz="4" w:space="0" w:color="auto"/>
            </w:tcBorders>
            <w:vAlign w:val="center"/>
          </w:tcPr>
          <w:p w14:paraId="48195DDB"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00207D69"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C68AA8C"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5663C5E7" w14:textId="77777777" w:rsidR="00421289" w:rsidRPr="0034606B" w:rsidRDefault="00603867" w:rsidP="00603867">
            <w:pPr>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8.</w:t>
            </w:r>
            <w:r w:rsidRPr="0034606B">
              <w:rPr>
                <w:rFonts w:ascii="Times New Roman" w:eastAsia="Times New Roman" w:hAnsi="Times New Roman" w:cs="Times New Roman"/>
                <w:color w:val="000000" w:themeColor="text1"/>
                <w:sz w:val="24"/>
                <w:szCs w:val="24"/>
                <w:lang w:eastAsia="ru-RU"/>
              </w:rPr>
              <w:tab/>
              <w:t>Мероприятия по предупреждению чрезвычайных ситуаций природного и техногенного характера</w:t>
            </w:r>
          </w:p>
        </w:tc>
        <w:tc>
          <w:tcPr>
            <w:tcW w:w="957" w:type="dxa"/>
            <w:tcBorders>
              <w:top w:val="single" w:sz="4" w:space="0" w:color="auto"/>
              <w:left w:val="single" w:sz="4" w:space="0" w:color="auto"/>
              <w:bottom w:val="single" w:sz="4" w:space="0" w:color="auto"/>
              <w:right w:val="single" w:sz="4" w:space="0" w:color="auto"/>
            </w:tcBorders>
            <w:vAlign w:val="center"/>
          </w:tcPr>
          <w:p w14:paraId="4CAC114C"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421289" w:rsidRPr="008D3ADA" w14:paraId="249C3B1D"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7977CEBA" w14:textId="77777777" w:rsidR="00421289" w:rsidRPr="0034606B" w:rsidRDefault="00421289"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0442AE83" w14:textId="77777777" w:rsidR="00421289" w:rsidRPr="0034606B" w:rsidRDefault="00603867" w:rsidP="00603867">
            <w:pPr>
              <w:tabs>
                <w:tab w:val="left" w:pos="1892"/>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9.</w:t>
            </w:r>
            <w:r w:rsidRPr="0034606B">
              <w:rPr>
                <w:rFonts w:ascii="Times New Roman" w:eastAsia="Times New Roman" w:hAnsi="Times New Roman" w:cs="Times New Roman"/>
                <w:color w:val="000000" w:themeColor="text1"/>
                <w:sz w:val="24"/>
                <w:szCs w:val="24"/>
                <w:lang w:eastAsia="ru-RU"/>
              </w:rPr>
              <w:tab/>
              <w:t>Перечень мероприятий по охране окружающей среды.</w:t>
            </w:r>
          </w:p>
        </w:tc>
        <w:tc>
          <w:tcPr>
            <w:tcW w:w="957" w:type="dxa"/>
            <w:tcBorders>
              <w:top w:val="single" w:sz="4" w:space="0" w:color="auto"/>
              <w:left w:val="single" w:sz="4" w:space="0" w:color="auto"/>
              <w:bottom w:val="single" w:sz="4" w:space="0" w:color="auto"/>
              <w:right w:val="single" w:sz="4" w:space="0" w:color="auto"/>
            </w:tcBorders>
            <w:vAlign w:val="center"/>
          </w:tcPr>
          <w:p w14:paraId="0D2D7989" w14:textId="77777777" w:rsidR="00421289" w:rsidRPr="008D3ADA" w:rsidRDefault="00421289"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603867" w:rsidRPr="008D3ADA" w14:paraId="2BBB07A3" w14:textId="77777777" w:rsidTr="00D2540D">
        <w:trPr>
          <w:trHeight w:val="318"/>
          <w:jc w:val="center"/>
        </w:trPr>
        <w:tc>
          <w:tcPr>
            <w:tcW w:w="1912" w:type="dxa"/>
            <w:tcBorders>
              <w:top w:val="single" w:sz="4" w:space="0" w:color="auto"/>
              <w:left w:val="single" w:sz="4" w:space="0" w:color="auto"/>
              <w:bottom w:val="single" w:sz="4" w:space="0" w:color="auto"/>
              <w:right w:val="single" w:sz="4" w:space="0" w:color="auto"/>
            </w:tcBorders>
          </w:tcPr>
          <w:p w14:paraId="18947FCF" w14:textId="77777777" w:rsidR="00603867" w:rsidRPr="0034606B" w:rsidRDefault="00603867"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tcPr>
          <w:p w14:paraId="13F7EB7D" w14:textId="77777777" w:rsidR="00603867" w:rsidRPr="0034606B" w:rsidRDefault="00603867" w:rsidP="00603867">
            <w:pPr>
              <w:tabs>
                <w:tab w:val="left" w:pos="1323"/>
              </w:tabs>
              <w:spacing w:after="0" w:line="240" w:lineRule="auto"/>
              <w:ind w:left="313" w:hanging="277"/>
              <w:contextualSpacing/>
              <w:jc w:val="both"/>
              <w:rPr>
                <w:rFonts w:ascii="Times New Roman" w:eastAsia="Times New Roman" w:hAnsi="Times New Roman" w:cs="Times New Roman"/>
                <w:color w:val="000000" w:themeColor="text1"/>
                <w:sz w:val="24"/>
                <w:szCs w:val="24"/>
                <w:lang w:eastAsia="ru-RU"/>
              </w:rPr>
            </w:pPr>
            <w:r w:rsidRPr="0034606B">
              <w:rPr>
                <w:rFonts w:ascii="Times New Roman" w:eastAsia="Times New Roman" w:hAnsi="Times New Roman" w:cs="Times New Roman"/>
                <w:color w:val="000000" w:themeColor="text1"/>
                <w:sz w:val="24"/>
                <w:szCs w:val="24"/>
                <w:lang w:eastAsia="ru-RU"/>
              </w:rPr>
              <w:t>Раздел 10.</w:t>
            </w:r>
            <w:r w:rsidRPr="0034606B">
              <w:rPr>
                <w:rFonts w:ascii="Times New Roman" w:eastAsia="Times New Roman" w:hAnsi="Times New Roman" w:cs="Times New Roman"/>
                <w:color w:val="000000" w:themeColor="text1"/>
                <w:sz w:val="24"/>
                <w:szCs w:val="24"/>
                <w:lang w:eastAsia="ru-RU"/>
              </w:rPr>
              <w:tab/>
              <w:t>Обоснование очередности планируемого развития территории.</w:t>
            </w:r>
          </w:p>
        </w:tc>
        <w:tc>
          <w:tcPr>
            <w:tcW w:w="957" w:type="dxa"/>
            <w:tcBorders>
              <w:top w:val="single" w:sz="4" w:space="0" w:color="auto"/>
              <w:left w:val="single" w:sz="4" w:space="0" w:color="auto"/>
              <w:bottom w:val="single" w:sz="4" w:space="0" w:color="auto"/>
              <w:right w:val="single" w:sz="4" w:space="0" w:color="auto"/>
            </w:tcBorders>
            <w:vAlign w:val="center"/>
          </w:tcPr>
          <w:p w14:paraId="2911D23C" w14:textId="77777777" w:rsidR="00603867" w:rsidRPr="008D3ADA" w:rsidRDefault="00603867"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DA499D" w:rsidRPr="008D3ADA" w14:paraId="707F6CBA" w14:textId="77777777" w:rsidTr="00D327C1">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120C8C3" w14:textId="77777777" w:rsidR="00DA499D" w:rsidRPr="0034606B" w:rsidRDefault="00DA499D" w:rsidP="00D2540D">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auto"/>
              <w:left w:val="single" w:sz="4" w:space="0" w:color="auto"/>
              <w:bottom w:val="single" w:sz="4" w:space="0" w:color="auto"/>
              <w:right w:val="single" w:sz="4" w:space="0" w:color="auto"/>
            </w:tcBorders>
            <w:vAlign w:val="center"/>
            <w:hideMark/>
          </w:tcPr>
          <w:p w14:paraId="21C2C4CC" w14:textId="77777777" w:rsidR="00DA499D" w:rsidRPr="0034606B" w:rsidRDefault="00DA499D" w:rsidP="00D2540D">
            <w:pPr>
              <w:spacing w:after="0" w:line="256" w:lineRule="auto"/>
              <w:contextualSpacing/>
              <w:jc w:val="center"/>
              <w:rPr>
                <w:rFonts w:ascii="Times New Roman" w:eastAsia="Times New Roman" w:hAnsi="Times New Roman" w:cs="Times New Roman"/>
                <w:b/>
                <w:color w:val="000000" w:themeColor="text1"/>
                <w:sz w:val="24"/>
                <w:szCs w:val="24"/>
                <w:lang w:eastAsia="ru-RU"/>
              </w:rPr>
            </w:pPr>
            <w:r w:rsidRPr="0034606B">
              <w:rPr>
                <w:rFonts w:ascii="Times New Roman" w:eastAsia="Times New Roman" w:hAnsi="Times New Roman" w:cs="Times New Roman"/>
                <w:b/>
                <w:color w:val="000000" w:themeColor="text1"/>
                <w:sz w:val="24"/>
                <w:szCs w:val="24"/>
                <w:lang w:eastAsia="ru-RU"/>
              </w:rPr>
              <w:t>Приложения</w:t>
            </w:r>
          </w:p>
        </w:tc>
        <w:tc>
          <w:tcPr>
            <w:tcW w:w="957" w:type="dxa"/>
            <w:tcBorders>
              <w:top w:val="single" w:sz="4" w:space="0" w:color="auto"/>
              <w:left w:val="single" w:sz="4" w:space="0" w:color="auto"/>
              <w:bottom w:val="single" w:sz="4" w:space="0" w:color="auto"/>
              <w:right w:val="single" w:sz="4" w:space="0" w:color="auto"/>
            </w:tcBorders>
            <w:vAlign w:val="center"/>
          </w:tcPr>
          <w:p w14:paraId="4804856C" w14:textId="77777777" w:rsidR="00DA499D" w:rsidRPr="008D3ADA" w:rsidRDefault="00DA499D" w:rsidP="00D2540D">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2A2261FB"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37B1C5F"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04FC4BA5" w14:textId="77777777" w:rsidR="00576DF7" w:rsidRPr="0034606B" w:rsidRDefault="00576DF7" w:rsidP="00576DF7">
            <w:pPr>
              <w:spacing w:after="0" w:line="256"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администрации Котельниковского городского поселения Котельниковского Муниципального района Волгоградской области №2416-04 от 05.08.2025г.</w:t>
            </w:r>
            <w:r w:rsidRPr="0034606B">
              <w:rPr>
                <w:rFonts w:ascii="Times New Roman" w:eastAsia="Times New Roman" w:hAnsi="Times New Roman" w:cs="Times New Roman"/>
                <w:sz w:val="24"/>
                <w:szCs w:val="24"/>
              </w:rPr>
              <w:tab/>
              <w:t xml:space="preserve">  </w:t>
            </w:r>
          </w:p>
        </w:tc>
        <w:tc>
          <w:tcPr>
            <w:tcW w:w="957" w:type="dxa"/>
            <w:tcBorders>
              <w:top w:val="single" w:sz="4" w:space="0" w:color="auto"/>
              <w:left w:val="single" w:sz="4" w:space="0" w:color="auto"/>
              <w:bottom w:val="single" w:sz="4" w:space="0" w:color="auto"/>
              <w:right w:val="single" w:sz="4" w:space="0" w:color="auto"/>
            </w:tcBorders>
            <w:vAlign w:val="center"/>
          </w:tcPr>
          <w:p w14:paraId="5DEEB854"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6D2DB62F"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415B081"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4F2101EE" w14:textId="77777777" w:rsidR="00576DF7" w:rsidRPr="0034606B" w:rsidRDefault="00576DF7" w:rsidP="00576DF7">
            <w:pPr>
              <w:spacing w:after="0" w:line="254"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Комитета Строительства Волгоградской области(ОБЛСТРОЙ) №36-04-16/4112 от 23.04.2025</w:t>
            </w:r>
          </w:p>
        </w:tc>
        <w:tc>
          <w:tcPr>
            <w:tcW w:w="957" w:type="dxa"/>
            <w:tcBorders>
              <w:top w:val="single" w:sz="4" w:space="0" w:color="auto"/>
              <w:left w:val="single" w:sz="4" w:space="0" w:color="auto"/>
              <w:bottom w:val="single" w:sz="4" w:space="0" w:color="auto"/>
              <w:right w:val="single" w:sz="4" w:space="0" w:color="auto"/>
            </w:tcBorders>
            <w:vAlign w:val="center"/>
          </w:tcPr>
          <w:p w14:paraId="4053E2B9"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13650C84"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DB32742"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2CF5BDF5" w14:textId="77777777" w:rsidR="00576DF7" w:rsidRPr="0034606B" w:rsidRDefault="00576DF7" w:rsidP="00576DF7">
            <w:pPr>
              <w:spacing w:after="0" w:line="254"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комитета Государственной Охраны Объектов Культурного Наследия Волгоградской области №63-01-04/4488 ОТ 11.07.2025</w:t>
            </w:r>
          </w:p>
        </w:tc>
        <w:tc>
          <w:tcPr>
            <w:tcW w:w="957" w:type="dxa"/>
            <w:tcBorders>
              <w:top w:val="single" w:sz="4" w:space="0" w:color="auto"/>
              <w:left w:val="single" w:sz="4" w:space="0" w:color="auto"/>
              <w:bottom w:val="single" w:sz="4" w:space="0" w:color="auto"/>
              <w:right w:val="single" w:sz="4" w:space="0" w:color="auto"/>
            </w:tcBorders>
            <w:vAlign w:val="center"/>
          </w:tcPr>
          <w:p w14:paraId="6A853592"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5B383C4E"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269DDBB4"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1024144" w14:textId="77777777" w:rsidR="00576DF7" w:rsidRPr="0034606B" w:rsidRDefault="00576DF7" w:rsidP="00576DF7">
            <w:pPr>
              <w:spacing w:after="0" w:line="254"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комитета Природных ресурсов, Лесного хозяйства и Экологии Волгоградской области(ОБЛКОМПРИРОДЫ) 10-15-02/15900 от 30.07.2025</w:t>
            </w:r>
          </w:p>
        </w:tc>
        <w:tc>
          <w:tcPr>
            <w:tcW w:w="957" w:type="dxa"/>
            <w:tcBorders>
              <w:top w:val="single" w:sz="4" w:space="0" w:color="auto"/>
              <w:left w:val="single" w:sz="4" w:space="0" w:color="auto"/>
              <w:bottom w:val="single" w:sz="4" w:space="0" w:color="auto"/>
              <w:right w:val="single" w:sz="4" w:space="0" w:color="auto"/>
            </w:tcBorders>
            <w:vAlign w:val="center"/>
          </w:tcPr>
          <w:p w14:paraId="1E8E7C03"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45DB4C0C"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176E658A"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013A1383" w14:textId="77777777" w:rsidR="00576DF7" w:rsidRPr="0034606B" w:rsidRDefault="00576DF7" w:rsidP="00576DF7">
            <w:pPr>
              <w:spacing w:after="0" w:line="254"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Федеральной Службы Государственной Регистрации, Кадастра и Картографии (РОСРЕЕСТР) № ИСХ/12-4618-НК/25@ от 11.07.2025</w:t>
            </w:r>
          </w:p>
        </w:tc>
        <w:tc>
          <w:tcPr>
            <w:tcW w:w="957" w:type="dxa"/>
            <w:tcBorders>
              <w:top w:val="single" w:sz="4" w:space="0" w:color="auto"/>
              <w:left w:val="single" w:sz="4" w:space="0" w:color="auto"/>
              <w:bottom w:val="single" w:sz="4" w:space="0" w:color="auto"/>
              <w:right w:val="single" w:sz="4" w:space="0" w:color="auto"/>
            </w:tcBorders>
            <w:vAlign w:val="center"/>
          </w:tcPr>
          <w:p w14:paraId="2C0B3ACB"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3CC17D83"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9014696"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0FD9899" w14:textId="77777777" w:rsidR="00576DF7" w:rsidRPr="0034606B" w:rsidRDefault="00576DF7" w:rsidP="00576DF7">
            <w:pPr>
              <w:spacing w:after="0" w:line="252"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ГУ МВД России от Волгоградской области Отдел Министерства внутренних дел Российской Федерации(ОМВД России по Котельниковскому району) №50 б/н от 14.08.2025</w:t>
            </w:r>
          </w:p>
        </w:tc>
        <w:tc>
          <w:tcPr>
            <w:tcW w:w="957" w:type="dxa"/>
            <w:tcBorders>
              <w:top w:val="single" w:sz="4" w:space="0" w:color="auto"/>
              <w:left w:val="single" w:sz="4" w:space="0" w:color="auto"/>
              <w:bottom w:val="single" w:sz="4" w:space="0" w:color="auto"/>
              <w:right w:val="single" w:sz="4" w:space="0" w:color="auto"/>
            </w:tcBorders>
            <w:vAlign w:val="center"/>
          </w:tcPr>
          <w:p w14:paraId="6BD3F095"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6882FC83"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5F8EE51"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9DB9090" w14:textId="77777777" w:rsidR="00576DF7" w:rsidRPr="0034606B" w:rsidRDefault="00576DF7" w:rsidP="00576DF7">
            <w:pPr>
              <w:spacing w:after="0" w:line="252"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Комитета Архитектуры и Градостроительства Волгоградской Области(ОБЛАРХИТЕКТУРА) на ВХ № 43/3855 от 04.07.2025; на ВХ 57-22/325 от 04.07.2025</w:t>
            </w:r>
          </w:p>
        </w:tc>
        <w:tc>
          <w:tcPr>
            <w:tcW w:w="957" w:type="dxa"/>
            <w:tcBorders>
              <w:top w:val="single" w:sz="4" w:space="0" w:color="auto"/>
              <w:left w:val="single" w:sz="4" w:space="0" w:color="auto"/>
              <w:bottom w:val="single" w:sz="4" w:space="0" w:color="auto"/>
              <w:right w:val="single" w:sz="4" w:space="0" w:color="auto"/>
            </w:tcBorders>
            <w:vAlign w:val="center"/>
          </w:tcPr>
          <w:p w14:paraId="1745B6D0"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r w:rsidR="00576DF7" w:rsidRPr="008D3ADA" w14:paraId="0EEE0648" w14:textId="77777777" w:rsidTr="007F7DDD">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41E1B37" w14:textId="77777777" w:rsidR="00576DF7" w:rsidRPr="0034606B" w:rsidRDefault="00576DF7" w:rsidP="00576DF7">
            <w:pPr>
              <w:spacing w:after="0" w:line="256" w:lineRule="auto"/>
              <w:contextualSpacing/>
              <w:rPr>
                <w:rFonts w:ascii="Times New Roman" w:eastAsia="Times New Roman" w:hAnsi="Times New Roman" w:cs="Times New Roman"/>
                <w:iCs/>
                <w:color w:val="000000" w:themeColor="text1"/>
                <w:sz w:val="24"/>
                <w:szCs w:val="24"/>
                <w:lang w:eastAsia="ru-RU"/>
              </w:rPr>
            </w:pPr>
          </w:p>
        </w:tc>
        <w:tc>
          <w:tcPr>
            <w:tcW w:w="6907" w:type="dxa"/>
            <w:tcBorders>
              <w:top w:val="single" w:sz="4" w:space="0" w:color="000000"/>
              <w:left w:val="single" w:sz="4" w:space="0" w:color="000000"/>
              <w:bottom w:val="single" w:sz="4" w:space="0" w:color="000000"/>
              <w:right w:val="single" w:sz="4" w:space="0" w:color="000000"/>
            </w:tcBorders>
            <w:vAlign w:val="center"/>
          </w:tcPr>
          <w:p w14:paraId="1206B67E" w14:textId="77777777" w:rsidR="00576DF7" w:rsidRPr="0034606B" w:rsidRDefault="00576DF7" w:rsidP="00576DF7">
            <w:pPr>
              <w:spacing w:after="0" w:line="252" w:lineRule="auto"/>
              <w:jc w:val="both"/>
              <w:rPr>
                <w:rFonts w:ascii="Times New Roman" w:eastAsia="Times New Roman" w:hAnsi="Times New Roman" w:cs="Times New Roman"/>
                <w:sz w:val="24"/>
                <w:szCs w:val="24"/>
              </w:rPr>
            </w:pPr>
            <w:r w:rsidRPr="0034606B">
              <w:rPr>
                <w:rFonts w:ascii="Times New Roman" w:eastAsia="Times New Roman" w:hAnsi="Times New Roman" w:cs="Times New Roman"/>
                <w:sz w:val="24"/>
                <w:szCs w:val="24"/>
              </w:rPr>
              <w:t>Письмо от Комитета Ветеринарии Волгоградской Области(ОБЛКОМВЕТЕРИНАРИЯ) №26-01-09/3637 от 13.08.2025</w:t>
            </w:r>
          </w:p>
        </w:tc>
        <w:tc>
          <w:tcPr>
            <w:tcW w:w="957" w:type="dxa"/>
            <w:tcBorders>
              <w:top w:val="single" w:sz="4" w:space="0" w:color="auto"/>
              <w:left w:val="single" w:sz="4" w:space="0" w:color="auto"/>
              <w:bottom w:val="single" w:sz="4" w:space="0" w:color="auto"/>
              <w:right w:val="single" w:sz="4" w:space="0" w:color="auto"/>
            </w:tcBorders>
            <w:vAlign w:val="center"/>
          </w:tcPr>
          <w:p w14:paraId="2693CB61" w14:textId="77777777" w:rsidR="00576DF7" w:rsidRPr="008D3ADA" w:rsidRDefault="00576DF7" w:rsidP="00576DF7">
            <w:pPr>
              <w:spacing w:after="0" w:line="256" w:lineRule="auto"/>
              <w:contextualSpacing/>
              <w:jc w:val="center"/>
              <w:rPr>
                <w:rFonts w:ascii="Times New Roman" w:eastAsia="Times New Roman" w:hAnsi="Times New Roman" w:cs="Times New Roman"/>
                <w:color w:val="000000" w:themeColor="text1"/>
                <w:sz w:val="24"/>
                <w:szCs w:val="24"/>
                <w:lang w:eastAsia="ru-RU"/>
              </w:rPr>
            </w:pPr>
          </w:p>
        </w:tc>
      </w:tr>
    </w:tbl>
    <w:p w14:paraId="5EF38410" w14:textId="77777777" w:rsidR="00DA499D" w:rsidRPr="008D3ADA" w:rsidRDefault="00DA499D" w:rsidP="00DA499D">
      <w:pPr>
        <w:autoSpaceDE w:val="0"/>
        <w:spacing w:after="0" w:line="240" w:lineRule="auto"/>
        <w:ind w:left="-142" w:firstLine="1135"/>
        <w:jc w:val="both"/>
        <w:rPr>
          <w:rFonts w:ascii="Times New Roman" w:eastAsia="Times New Roman" w:hAnsi="Times New Roman" w:cs="Times New Roman"/>
          <w:color w:val="000000" w:themeColor="text1"/>
          <w:sz w:val="24"/>
          <w:szCs w:val="24"/>
        </w:rPr>
      </w:pPr>
    </w:p>
    <w:p w14:paraId="3F1E43C3" w14:textId="77777777" w:rsidR="00DA499D" w:rsidRPr="008D3ADA" w:rsidRDefault="00DA499D" w:rsidP="00DA499D">
      <w:pPr>
        <w:rPr>
          <w:rFonts w:ascii="Times New Roman" w:hAnsi="Times New Roman" w:cs="Times New Roman"/>
          <w:color w:val="000000" w:themeColor="text1"/>
          <w:sz w:val="20"/>
          <w:szCs w:val="20"/>
        </w:rPr>
      </w:pPr>
      <w:r w:rsidRPr="008D3ADA">
        <w:rPr>
          <w:rFonts w:ascii="Times New Roman" w:hAnsi="Times New Roman" w:cs="Times New Roman"/>
          <w:color w:val="000000" w:themeColor="text1"/>
          <w:sz w:val="20"/>
          <w:szCs w:val="20"/>
        </w:rPr>
        <w:br w:type="page"/>
      </w:r>
    </w:p>
    <w:p w14:paraId="071A638A" w14:textId="77777777" w:rsidR="00DA499D" w:rsidRPr="008D3ADA" w:rsidRDefault="00DA499D" w:rsidP="00DA499D">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8D3ADA">
        <w:rPr>
          <w:rFonts w:ascii="Times New Roman" w:eastAsia="Times New Roman" w:hAnsi="Times New Roman" w:cs="Times New Roman"/>
          <w:color w:val="000000" w:themeColor="text1"/>
          <w:sz w:val="24"/>
          <w:szCs w:val="24"/>
          <w:lang w:eastAsia="ru-RU"/>
        </w:rPr>
        <w:t xml:space="preserve">Документация по планировке территории подготовлена в соответствии с заданием на подготовку документации по планировке территории, документами территориального планирования, лесохозяйственным регламентом, положением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8D3ADA">
          <w:rPr>
            <w:rFonts w:ascii="Times New Roman" w:eastAsia="Times New Roman" w:hAnsi="Times New Roman" w:cs="Times New Roman"/>
            <w:color w:val="000000" w:themeColor="text1"/>
            <w:sz w:val="24"/>
            <w:szCs w:val="24"/>
            <w:lang w:eastAsia="ru-RU"/>
          </w:rPr>
          <w:t>части 1 статьи 11</w:t>
        </w:r>
      </w:hyperlink>
      <w:r w:rsidRPr="008D3ADA">
        <w:rPr>
          <w:rFonts w:ascii="Times New Roman" w:eastAsia="Times New Roman" w:hAnsi="Times New Roman" w:cs="Times New Roman"/>
          <w:color w:val="000000" w:themeColor="text1"/>
          <w:sz w:val="24"/>
          <w:szCs w:val="24"/>
          <w:lang w:eastAsia="ru-RU"/>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1A69547D" w14:textId="77777777" w:rsidR="00DA499D" w:rsidRPr="008D3ADA" w:rsidRDefault="00DA499D" w:rsidP="00DA499D">
      <w:pPr>
        <w:spacing w:after="0" w:line="480" w:lineRule="auto"/>
        <w:ind w:left="-142" w:right="496" w:firstLine="1135"/>
        <w:jc w:val="center"/>
        <w:rPr>
          <w:rFonts w:ascii="Times New Roman" w:eastAsia="Times New Roman" w:hAnsi="Times New Roman" w:cs="Times New Roman"/>
          <w:b/>
          <w:bCs/>
          <w:color w:val="000000" w:themeColor="text1"/>
          <w:sz w:val="24"/>
          <w:szCs w:val="24"/>
          <w:lang w:eastAsia="ru-RU"/>
        </w:rPr>
      </w:pPr>
      <w:r w:rsidRPr="008D3ADA">
        <w:rPr>
          <w:rFonts w:ascii="Times New Roman" w:eastAsia="Times New Roman" w:hAnsi="Times New Roman" w:cs="Times New Roman"/>
          <w:bCs/>
          <w:noProof/>
          <w:color w:val="000000" w:themeColor="text1"/>
          <w:sz w:val="24"/>
          <w:szCs w:val="24"/>
          <w:lang w:eastAsia="ru-RU"/>
        </w:rPr>
        <w:drawing>
          <wp:anchor distT="0" distB="0" distL="114300" distR="114300" simplePos="0" relativeHeight="251655680" behindDoc="1" locked="0" layoutInCell="1" allowOverlap="1" wp14:anchorId="4DDC6123" wp14:editId="1A8750C3">
            <wp:simplePos x="0" y="0"/>
            <wp:positionH relativeFrom="column">
              <wp:posOffset>3263265</wp:posOffset>
            </wp:positionH>
            <wp:positionV relativeFrom="paragraph">
              <wp:posOffset>-3810</wp:posOffset>
            </wp:positionV>
            <wp:extent cx="1073150" cy="1103630"/>
            <wp:effectExtent l="0" t="0" r="0" b="0"/>
            <wp:wrapNone/>
            <wp:docPr id="1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3150" cy="1103630"/>
                    </a:xfrm>
                    <a:prstGeom prst="rect">
                      <a:avLst/>
                    </a:prstGeom>
                    <a:noFill/>
                  </pic:spPr>
                </pic:pic>
              </a:graphicData>
            </a:graphic>
          </wp:anchor>
        </w:drawing>
      </w:r>
    </w:p>
    <w:p w14:paraId="55DB1175" w14:textId="77777777" w:rsidR="00DA499D" w:rsidRPr="008D3ADA" w:rsidRDefault="00DA499D" w:rsidP="00DA499D">
      <w:pPr>
        <w:spacing w:before="120" w:after="0" w:line="240" w:lineRule="auto"/>
        <w:ind w:left="-142" w:firstLine="1135"/>
        <w:jc w:val="right"/>
        <w:rPr>
          <w:rFonts w:ascii="Times New Roman" w:eastAsia="Times New Roman" w:hAnsi="Times New Roman" w:cs="Times New Roman"/>
          <w:bCs/>
          <w:color w:val="000000" w:themeColor="text1"/>
          <w:sz w:val="24"/>
          <w:szCs w:val="24"/>
        </w:rPr>
      </w:pPr>
      <w:r w:rsidRPr="008D3ADA">
        <w:rPr>
          <w:rFonts w:ascii="Times New Roman" w:eastAsia="Times New Roman" w:hAnsi="Times New Roman" w:cs="Times New Roman"/>
          <w:color w:val="000000" w:themeColor="text1"/>
          <w:sz w:val="24"/>
          <w:szCs w:val="24"/>
        </w:rPr>
        <w:t>Главный градостроитель проекта</w:t>
      </w:r>
      <w:r w:rsidRPr="008D3ADA">
        <w:rPr>
          <w:rFonts w:ascii="Times New Roman" w:eastAsia="Times New Roman" w:hAnsi="Times New Roman" w:cs="Times New Roman"/>
          <w:bCs/>
          <w:color w:val="000000" w:themeColor="text1"/>
          <w:sz w:val="24"/>
          <w:szCs w:val="24"/>
        </w:rPr>
        <w:t xml:space="preserve">________________________ </w:t>
      </w:r>
      <w:r w:rsidRPr="008D3ADA">
        <w:rPr>
          <w:rFonts w:ascii="Times New Roman" w:eastAsia="Times New Roman" w:hAnsi="Times New Roman" w:cs="Times New Roman"/>
          <w:bCs/>
          <w:color w:val="000000" w:themeColor="text1"/>
          <w:sz w:val="24"/>
          <w:szCs w:val="24"/>
        </w:rPr>
        <w:tab/>
      </w:r>
      <w:proofErr w:type="spellStart"/>
      <w:r w:rsidRPr="008D3ADA">
        <w:rPr>
          <w:rFonts w:ascii="Times New Roman" w:eastAsia="Times New Roman" w:hAnsi="Times New Roman" w:cs="Times New Roman"/>
          <w:bCs/>
          <w:color w:val="000000" w:themeColor="text1"/>
          <w:sz w:val="24"/>
          <w:szCs w:val="24"/>
        </w:rPr>
        <w:t>Д.Г.Донцов</w:t>
      </w:r>
      <w:proofErr w:type="spellEnd"/>
    </w:p>
    <w:p w14:paraId="50398B5F" w14:textId="77777777" w:rsidR="00DA499D" w:rsidRPr="008D3ADA" w:rsidRDefault="00DA499D" w:rsidP="00DA499D">
      <w:pPr>
        <w:spacing w:before="120" w:after="0" w:line="240" w:lineRule="auto"/>
        <w:ind w:left="-142" w:firstLine="1135"/>
        <w:jc w:val="right"/>
        <w:rPr>
          <w:rFonts w:ascii="Times New Roman" w:eastAsia="Times New Roman" w:hAnsi="Times New Roman" w:cs="Times New Roman"/>
          <w:bCs/>
          <w:color w:val="000000" w:themeColor="text1"/>
          <w:sz w:val="24"/>
          <w:szCs w:val="24"/>
        </w:rPr>
      </w:pPr>
    </w:p>
    <w:p w14:paraId="4AA49B7F" w14:textId="77777777" w:rsidR="00DA499D" w:rsidRPr="008D3ADA" w:rsidRDefault="007C4DBB" w:rsidP="00DA499D">
      <w:pPr>
        <w:spacing w:before="120" w:after="0" w:line="240" w:lineRule="auto"/>
        <w:ind w:left="-142" w:firstLine="1135"/>
        <w:jc w:val="right"/>
        <w:rPr>
          <w:rFonts w:ascii="Verdana" w:eastAsia="Times New Roman" w:hAnsi="Verdana" w:cs="Times New Roman"/>
          <w:color w:val="000000" w:themeColor="text1"/>
          <w:sz w:val="15"/>
          <w:szCs w:val="16"/>
          <w:lang w:eastAsia="ru-RU"/>
        </w:rPr>
      </w:pP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r>
      <w:r>
        <w:rPr>
          <w:rFonts w:ascii="Times New Roman" w:eastAsia="Times New Roman" w:hAnsi="Times New Roman" w:cs="Times New Roman"/>
          <w:bCs/>
          <w:color w:val="000000" w:themeColor="text1"/>
          <w:sz w:val="24"/>
          <w:szCs w:val="24"/>
        </w:rPr>
        <w:tab/>
        <w:t>1</w:t>
      </w:r>
      <w:r w:rsidR="00DA499D" w:rsidRPr="008D3ADA">
        <w:rPr>
          <w:rFonts w:ascii="Times New Roman" w:eastAsia="Times New Roman" w:hAnsi="Times New Roman" w:cs="Times New Roman"/>
          <w:bCs/>
          <w:color w:val="000000" w:themeColor="text1"/>
          <w:sz w:val="24"/>
          <w:szCs w:val="24"/>
        </w:rPr>
        <w:t xml:space="preserve"> </w:t>
      </w:r>
      <w:r>
        <w:rPr>
          <w:rFonts w:ascii="Times New Roman" w:eastAsia="Times New Roman" w:hAnsi="Times New Roman" w:cs="Times New Roman"/>
          <w:bCs/>
          <w:color w:val="000000" w:themeColor="text1"/>
          <w:sz w:val="24"/>
          <w:szCs w:val="24"/>
        </w:rPr>
        <w:t>сентября</w:t>
      </w:r>
      <w:r w:rsidR="00DA499D" w:rsidRPr="008D3ADA">
        <w:rPr>
          <w:rFonts w:ascii="Times New Roman" w:eastAsia="Times New Roman" w:hAnsi="Times New Roman" w:cs="Times New Roman"/>
          <w:bCs/>
          <w:color w:val="000000" w:themeColor="text1"/>
          <w:sz w:val="24"/>
          <w:szCs w:val="24"/>
        </w:rPr>
        <w:t xml:space="preserve"> 20</w:t>
      </w:r>
      <w:r>
        <w:rPr>
          <w:rFonts w:ascii="Times New Roman" w:eastAsia="Times New Roman" w:hAnsi="Times New Roman" w:cs="Times New Roman"/>
          <w:iCs/>
          <w:color w:val="000000" w:themeColor="text1"/>
          <w:sz w:val="24"/>
          <w:szCs w:val="24"/>
        </w:rPr>
        <w:t>25</w:t>
      </w:r>
      <w:r w:rsidR="00DA499D" w:rsidRPr="008D3ADA">
        <w:rPr>
          <w:rFonts w:ascii="Times New Roman" w:eastAsia="Times New Roman" w:hAnsi="Times New Roman" w:cs="Times New Roman"/>
          <w:iCs/>
          <w:color w:val="000000" w:themeColor="text1"/>
          <w:sz w:val="24"/>
          <w:szCs w:val="24"/>
        </w:rPr>
        <w:t xml:space="preserve"> </w:t>
      </w:r>
      <w:r w:rsidR="00DA499D" w:rsidRPr="008D3ADA">
        <w:rPr>
          <w:rFonts w:ascii="Times New Roman" w:eastAsia="Times New Roman" w:hAnsi="Times New Roman" w:cs="Times New Roman"/>
          <w:bCs/>
          <w:color w:val="000000" w:themeColor="text1"/>
          <w:sz w:val="24"/>
          <w:szCs w:val="24"/>
        </w:rPr>
        <w:t>г.</w:t>
      </w:r>
    </w:p>
    <w:p w14:paraId="27EE24C4" w14:textId="77777777" w:rsidR="00DA499D" w:rsidRPr="008D3ADA" w:rsidRDefault="00DA499D" w:rsidP="00DA499D">
      <w:pPr>
        <w:spacing w:before="120" w:after="0" w:line="240" w:lineRule="auto"/>
        <w:ind w:left="-142" w:firstLine="1135"/>
        <w:jc w:val="right"/>
        <w:rPr>
          <w:color w:val="000000" w:themeColor="text1"/>
        </w:rPr>
      </w:pPr>
    </w:p>
    <w:p w14:paraId="76052D92" w14:textId="77777777" w:rsidR="00DA499D" w:rsidRPr="008D3ADA" w:rsidRDefault="00DA499D" w:rsidP="00DA499D">
      <w:pPr>
        <w:spacing w:before="120" w:after="0" w:line="240" w:lineRule="auto"/>
        <w:ind w:left="-142" w:firstLine="1135"/>
        <w:jc w:val="right"/>
        <w:rPr>
          <w:color w:val="000000" w:themeColor="text1"/>
        </w:rPr>
      </w:pPr>
    </w:p>
    <w:p w14:paraId="3FB226FC" w14:textId="77777777" w:rsidR="00DA499D" w:rsidRPr="008D3ADA" w:rsidRDefault="00DA499D" w:rsidP="00DA499D">
      <w:pPr>
        <w:spacing w:before="120" w:after="0" w:line="240" w:lineRule="auto"/>
        <w:ind w:left="-142" w:firstLine="1135"/>
        <w:jc w:val="right"/>
        <w:rPr>
          <w:color w:val="000000" w:themeColor="text1"/>
        </w:rPr>
      </w:pPr>
    </w:p>
    <w:p w14:paraId="308E6F95" w14:textId="77777777" w:rsidR="00DA499D" w:rsidRPr="008D3ADA" w:rsidRDefault="00DA499D" w:rsidP="00DA499D">
      <w:pPr>
        <w:spacing w:before="120" w:after="0" w:line="240" w:lineRule="auto"/>
        <w:ind w:left="-142" w:firstLine="1135"/>
        <w:jc w:val="right"/>
        <w:rPr>
          <w:color w:val="000000" w:themeColor="text1"/>
        </w:rPr>
      </w:pPr>
    </w:p>
    <w:p w14:paraId="635B7F65" w14:textId="77777777" w:rsidR="00DA499D" w:rsidRPr="008D3ADA" w:rsidRDefault="00DA499D" w:rsidP="00DA499D">
      <w:pPr>
        <w:spacing w:before="120" w:after="0" w:line="240" w:lineRule="auto"/>
        <w:ind w:left="-142" w:firstLine="1135"/>
        <w:jc w:val="right"/>
        <w:rPr>
          <w:color w:val="000000" w:themeColor="text1"/>
        </w:rPr>
      </w:pPr>
    </w:p>
    <w:p w14:paraId="48331E7B" w14:textId="77777777" w:rsidR="00DA499D" w:rsidRPr="008D3ADA" w:rsidRDefault="00DA499D" w:rsidP="00DA499D">
      <w:pPr>
        <w:spacing w:before="120" w:after="0" w:line="240" w:lineRule="auto"/>
        <w:ind w:left="-142" w:firstLine="1135"/>
        <w:jc w:val="right"/>
        <w:rPr>
          <w:color w:val="000000" w:themeColor="text1"/>
        </w:rPr>
      </w:pPr>
    </w:p>
    <w:p w14:paraId="6C2537E3" w14:textId="77777777" w:rsidR="00DA499D" w:rsidRPr="008D3ADA" w:rsidRDefault="00DA499D" w:rsidP="00DA499D">
      <w:pPr>
        <w:spacing w:before="120" w:after="0" w:line="240" w:lineRule="auto"/>
        <w:ind w:left="-142" w:firstLine="1135"/>
        <w:jc w:val="right"/>
        <w:rPr>
          <w:color w:val="000000" w:themeColor="text1"/>
        </w:rPr>
      </w:pPr>
    </w:p>
    <w:p w14:paraId="6ADDEC2F" w14:textId="77777777" w:rsidR="00DA499D" w:rsidRPr="008D3ADA" w:rsidRDefault="00DA499D" w:rsidP="00DA499D">
      <w:pPr>
        <w:spacing w:before="120" w:after="0" w:line="240" w:lineRule="auto"/>
        <w:ind w:left="-142" w:firstLine="1135"/>
        <w:jc w:val="right"/>
        <w:rPr>
          <w:color w:val="000000" w:themeColor="text1"/>
        </w:rPr>
      </w:pPr>
    </w:p>
    <w:p w14:paraId="5EBAB67E" w14:textId="77777777" w:rsidR="00DA499D" w:rsidRPr="008D3ADA" w:rsidRDefault="00DA499D" w:rsidP="00DA499D">
      <w:pPr>
        <w:spacing w:before="120" w:after="0" w:line="240" w:lineRule="auto"/>
        <w:ind w:left="-142" w:firstLine="1135"/>
        <w:jc w:val="right"/>
        <w:rPr>
          <w:color w:val="000000" w:themeColor="text1"/>
        </w:rPr>
      </w:pPr>
    </w:p>
    <w:p w14:paraId="3BF7DD82" w14:textId="77777777" w:rsidR="00DA499D" w:rsidRPr="008D3ADA" w:rsidRDefault="00DA499D" w:rsidP="00DA499D">
      <w:pPr>
        <w:spacing w:before="120" w:after="0" w:line="240" w:lineRule="auto"/>
        <w:ind w:left="-142" w:firstLine="1135"/>
        <w:jc w:val="right"/>
        <w:rPr>
          <w:color w:val="000000" w:themeColor="text1"/>
        </w:rPr>
      </w:pPr>
    </w:p>
    <w:p w14:paraId="2EF9A6FC" w14:textId="77777777" w:rsidR="00DA499D" w:rsidRPr="008D3ADA" w:rsidRDefault="00DA499D" w:rsidP="00DA499D">
      <w:pPr>
        <w:spacing w:before="120" w:after="0" w:line="240" w:lineRule="auto"/>
        <w:ind w:left="-142" w:firstLine="1135"/>
        <w:jc w:val="right"/>
        <w:rPr>
          <w:color w:val="000000" w:themeColor="text1"/>
        </w:rPr>
      </w:pPr>
    </w:p>
    <w:p w14:paraId="3A87D475" w14:textId="77777777" w:rsidR="00DA499D" w:rsidRPr="008D3ADA" w:rsidRDefault="00DA499D" w:rsidP="00DA499D">
      <w:pPr>
        <w:spacing w:before="120" w:after="0" w:line="240" w:lineRule="auto"/>
        <w:ind w:left="-142" w:firstLine="1135"/>
        <w:jc w:val="right"/>
        <w:rPr>
          <w:color w:val="000000" w:themeColor="text1"/>
        </w:rPr>
      </w:pPr>
    </w:p>
    <w:p w14:paraId="07EE6E37" w14:textId="77777777" w:rsidR="00DA499D" w:rsidRPr="008D3ADA" w:rsidRDefault="00DA499D" w:rsidP="00DA499D">
      <w:pPr>
        <w:spacing w:before="120" w:after="0" w:line="240" w:lineRule="auto"/>
        <w:ind w:left="-142" w:firstLine="1135"/>
        <w:jc w:val="right"/>
        <w:rPr>
          <w:color w:val="000000" w:themeColor="text1"/>
        </w:rPr>
      </w:pPr>
    </w:p>
    <w:p w14:paraId="6106E20F" w14:textId="77777777" w:rsidR="00DA499D" w:rsidRPr="008D3ADA" w:rsidRDefault="00DA499D" w:rsidP="00DA499D">
      <w:pPr>
        <w:spacing w:before="120" w:after="0" w:line="240" w:lineRule="auto"/>
        <w:ind w:left="-142" w:firstLine="1135"/>
        <w:jc w:val="right"/>
        <w:rPr>
          <w:color w:val="000000" w:themeColor="text1"/>
        </w:rPr>
      </w:pPr>
    </w:p>
    <w:p w14:paraId="601B4E7C" w14:textId="77777777" w:rsidR="00DA499D" w:rsidRPr="008D3ADA" w:rsidRDefault="00DA499D" w:rsidP="00DA499D">
      <w:pPr>
        <w:spacing w:before="120" w:after="0" w:line="240" w:lineRule="auto"/>
        <w:ind w:left="-142" w:firstLine="1135"/>
        <w:jc w:val="right"/>
        <w:rPr>
          <w:color w:val="000000" w:themeColor="text1"/>
        </w:rPr>
      </w:pPr>
    </w:p>
    <w:p w14:paraId="129EE09D" w14:textId="77777777" w:rsidR="00DA499D" w:rsidRPr="008D3ADA" w:rsidRDefault="00DA499D" w:rsidP="00DA499D">
      <w:pPr>
        <w:spacing w:before="120" w:after="0" w:line="240" w:lineRule="auto"/>
        <w:ind w:left="-142" w:firstLine="1135"/>
        <w:jc w:val="right"/>
        <w:rPr>
          <w:color w:val="000000" w:themeColor="text1"/>
        </w:rPr>
      </w:pPr>
    </w:p>
    <w:p w14:paraId="741B9A49" w14:textId="77777777" w:rsidR="00DA499D" w:rsidRPr="008D3ADA" w:rsidRDefault="00DA499D" w:rsidP="00DA499D">
      <w:pPr>
        <w:spacing w:before="120" w:after="0" w:line="240" w:lineRule="auto"/>
        <w:ind w:left="-142" w:firstLine="1135"/>
        <w:jc w:val="right"/>
        <w:rPr>
          <w:color w:val="000000" w:themeColor="text1"/>
        </w:rPr>
      </w:pPr>
    </w:p>
    <w:p w14:paraId="61FAC5A6" w14:textId="77777777" w:rsidR="00DA499D" w:rsidRPr="008D3ADA" w:rsidRDefault="00DA499D" w:rsidP="00DA499D">
      <w:pPr>
        <w:spacing w:before="120" w:after="0" w:line="240" w:lineRule="auto"/>
        <w:ind w:left="-142" w:firstLine="1135"/>
        <w:jc w:val="right"/>
        <w:rPr>
          <w:color w:val="000000" w:themeColor="text1"/>
        </w:rPr>
      </w:pPr>
    </w:p>
    <w:p w14:paraId="6C7D5721" w14:textId="77777777" w:rsidR="00DA499D" w:rsidRPr="008D3ADA" w:rsidRDefault="00DA499D" w:rsidP="00DA499D">
      <w:pPr>
        <w:spacing w:before="120" w:after="0" w:line="240" w:lineRule="auto"/>
        <w:ind w:left="-142" w:firstLine="1135"/>
        <w:jc w:val="right"/>
        <w:rPr>
          <w:color w:val="000000" w:themeColor="text1"/>
        </w:rPr>
      </w:pPr>
    </w:p>
    <w:p w14:paraId="1F84876C" w14:textId="77777777" w:rsidR="00DA499D" w:rsidRPr="008D3ADA" w:rsidRDefault="00DA499D" w:rsidP="00DA499D">
      <w:pPr>
        <w:spacing w:before="120" w:after="0" w:line="240" w:lineRule="auto"/>
        <w:ind w:left="-142" w:firstLine="1135"/>
        <w:jc w:val="right"/>
        <w:rPr>
          <w:color w:val="000000" w:themeColor="text1"/>
        </w:rPr>
      </w:pPr>
    </w:p>
    <w:p w14:paraId="3A4C0C95" w14:textId="77777777" w:rsidR="00DA499D" w:rsidRPr="008D3ADA" w:rsidRDefault="00DA499D" w:rsidP="00DA499D">
      <w:pPr>
        <w:spacing w:before="120" w:after="0" w:line="240" w:lineRule="auto"/>
        <w:ind w:left="-142" w:firstLine="1135"/>
        <w:jc w:val="right"/>
        <w:rPr>
          <w:color w:val="000000" w:themeColor="text1"/>
        </w:rPr>
      </w:pPr>
    </w:p>
    <w:p w14:paraId="128B7B83" w14:textId="77777777" w:rsidR="00DA499D" w:rsidRPr="008D3ADA" w:rsidRDefault="00DA499D" w:rsidP="00DA499D">
      <w:pPr>
        <w:spacing w:after="0" w:line="240" w:lineRule="auto"/>
        <w:ind w:firstLine="709"/>
        <w:contextualSpacing/>
        <w:jc w:val="center"/>
        <w:rPr>
          <w:rFonts w:ascii="Times New Roman" w:hAnsi="Times New Roman" w:cs="Times New Roman"/>
          <w:b/>
          <w:color w:val="000000" w:themeColor="text1"/>
          <w:sz w:val="24"/>
          <w:szCs w:val="24"/>
        </w:rPr>
      </w:pPr>
      <w:r w:rsidRPr="008D3ADA">
        <w:rPr>
          <w:rFonts w:ascii="Times New Roman" w:hAnsi="Times New Roman" w:cs="Times New Roman"/>
          <w:b/>
          <w:color w:val="000000" w:themeColor="text1"/>
          <w:sz w:val="24"/>
          <w:szCs w:val="24"/>
        </w:rPr>
        <w:t>ВВЕДЕНИЕ</w:t>
      </w:r>
    </w:p>
    <w:p w14:paraId="0C0DF9BB" w14:textId="77777777" w:rsidR="00DA499D" w:rsidRPr="008D3ADA" w:rsidRDefault="00DA499D" w:rsidP="00DA499D">
      <w:pPr>
        <w:spacing w:after="0" w:line="240" w:lineRule="auto"/>
        <w:ind w:firstLine="709"/>
        <w:contextualSpacing/>
        <w:jc w:val="both"/>
        <w:rPr>
          <w:rFonts w:ascii="Times New Roman" w:hAnsi="Times New Roman" w:cs="Times New Roman"/>
          <w:color w:val="000000" w:themeColor="text1"/>
          <w:sz w:val="24"/>
          <w:szCs w:val="24"/>
        </w:rPr>
      </w:pPr>
    </w:p>
    <w:p w14:paraId="0F3223B3" w14:textId="77777777" w:rsidR="00DA499D" w:rsidRPr="008D3ADA" w:rsidRDefault="00E51B0E" w:rsidP="00E51B0E">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bookmarkStart w:id="2" w:name="_Hlk135658417"/>
      <w:r>
        <w:rPr>
          <w:rFonts w:ascii="Times New Roman" w:eastAsia="Times New Roman" w:hAnsi="Times New Roman" w:cs="Times New Roman"/>
          <w:bCs/>
          <w:color w:val="000000" w:themeColor="text1"/>
          <w:sz w:val="24"/>
          <w:szCs w:val="24"/>
          <w:lang w:eastAsia="ru-RU"/>
        </w:rPr>
        <w:t xml:space="preserve">Внесение изменений в проект </w:t>
      </w:r>
      <w:r w:rsidR="006A1F83" w:rsidRPr="006A1F83">
        <w:rPr>
          <w:rFonts w:ascii="Times New Roman" w:eastAsia="Times New Roman" w:hAnsi="Times New Roman" w:cs="Times New Roman"/>
          <w:bCs/>
          <w:color w:val="000000" w:themeColor="text1"/>
          <w:sz w:val="24"/>
          <w:szCs w:val="24"/>
          <w:lang w:eastAsia="ru-RU"/>
        </w:rPr>
        <w:t xml:space="preserve">«Планировка территорий малоэтажной застройки жилых районов «Дубовая роща» и «Дубовая роща-2» в </w:t>
      </w:r>
      <w:proofErr w:type="spellStart"/>
      <w:r w:rsidR="006A1F83" w:rsidRPr="006A1F83">
        <w:rPr>
          <w:rFonts w:ascii="Times New Roman" w:eastAsia="Times New Roman" w:hAnsi="Times New Roman" w:cs="Times New Roman"/>
          <w:bCs/>
          <w:color w:val="000000" w:themeColor="text1"/>
          <w:sz w:val="24"/>
          <w:szCs w:val="24"/>
          <w:lang w:eastAsia="ru-RU"/>
        </w:rPr>
        <w:t>г.Котельниково</w:t>
      </w:r>
      <w:proofErr w:type="spellEnd"/>
      <w:r w:rsidR="006A1F83" w:rsidRPr="006A1F83">
        <w:rPr>
          <w:rFonts w:ascii="Times New Roman" w:eastAsia="Times New Roman" w:hAnsi="Times New Roman" w:cs="Times New Roman"/>
          <w:bCs/>
          <w:color w:val="000000" w:themeColor="text1"/>
          <w:sz w:val="24"/>
          <w:szCs w:val="24"/>
          <w:lang w:eastAsia="ru-RU"/>
        </w:rPr>
        <w:t>, Волгоградской области»</w:t>
      </w:r>
      <w:r w:rsidR="00DA499D" w:rsidRPr="008D3ADA">
        <w:rPr>
          <w:rFonts w:ascii="Times New Roman" w:eastAsia="Times New Roman" w:hAnsi="Times New Roman" w:cs="Times New Roman"/>
          <w:bCs/>
          <w:color w:val="000000" w:themeColor="text1"/>
          <w:sz w:val="24"/>
          <w:szCs w:val="24"/>
          <w:lang w:eastAsia="ru-RU"/>
        </w:rPr>
        <w:t xml:space="preserve"> (далее – Документация) разработан на основании:</w:t>
      </w:r>
    </w:p>
    <w:p w14:paraId="6F649062" w14:textId="5374172D" w:rsidR="0034606B" w:rsidRPr="0034606B" w:rsidRDefault="00DA499D" w:rsidP="0034606B">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w:t>
      </w:r>
      <w:r w:rsidRPr="008D3ADA">
        <w:rPr>
          <w:rFonts w:ascii="Times New Roman" w:eastAsia="Times New Roman" w:hAnsi="Times New Roman" w:cs="Times New Roman"/>
          <w:bCs/>
          <w:color w:val="000000" w:themeColor="text1"/>
          <w:sz w:val="24"/>
          <w:szCs w:val="24"/>
          <w:lang w:eastAsia="ru-RU"/>
        </w:rPr>
        <w:tab/>
      </w:r>
      <w:r w:rsidR="0034606B" w:rsidRPr="0034606B">
        <w:rPr>
          <w:rFonts w:ascii="Times New Roman" w:eastAsia="Times New Roman" w:hAnsi="Times New Roman" w:cs="Times New Roman"/>
          <w:bCs/>
          <w:color w:val="000000" w:themeColor="text1"/>
          <w:sz w:val="24"/>
          <w:szCs w:val="24"/>
          <w:lang w:eastAsia="ru-RU"/>
        </w:rPr>
        <w:t>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№380 «О подготовке проекта по внесению изменений в проект «Межевание территории малоэтажной застройки жилого района «Дубовая роща», проект «Планировка территорий малоэтажной застройки жилых районов «Дубовая роща» и «Дубовая роща-2» в городе Котельниково, Волгоградской области», утвержденный постановлением администрацией Котельниковского городского поселения от 03.06.2010г. №284»;</w:t>
      </w:r>
    </w:p>
    <w:p w14:paraId="0003ED9A" w14:textId="77777777" w:rsidR="0034606B" w:rsidRPr="0034606B" w:rsidRDefault="0034606B" w:rsidP="0034606B">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34606B">
        <w:rPr>
          <w:rFonts w:ascii="Times New Roman" w:eastAsia="Times New Roman" w:hAnsi="Times New Roman" w:cs="Times New Roman"/>
          <w:bCs/>
          <w:color w:val="000000" w:themeColor="text1"/>
          <w:sz w:val="24"/>
          <w:szCs w:val="24"/>
          <w:lang w:eastAsia="ru-RU"/>
        </w:rPr>
        <w:t>•</w:t>
      </w:r>
      <w:r w:rsidRPr="0034606B">
        <w:rPr>
          <w:rFonts w:ascii="Times New Roman" w:eastAsia="Times New Roman" w:hAnsi="Times New Roman" w:cs="Times New Roman"/>
          <w:bCs/>
          <w:color w:val="000000" w:themeColor="text1"/>
          <w:sz w:val="24"/>
          <w:szCs w:val="24"/>
          <w:lang w:eastAsia="ru-RU"/>
        </w:rPr>
        <w:tab/>
        <w:t>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№381 «О разработке документации по планировке территории по внесению изменений в проект «Планировка территорий малоэтажной застройки жилых районов «Дубовая роща» и «Дубовая роща-2» в г. Котельниково, Волгоградской области» и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администрацией Котельниковского городского поселения от 03.06.2010г. №284»;</w:t>
      </w:r>
    </w:p>
    <w:p w14:paraId="2B545EA8" w14:textId="31BED2EF" w:rsidR="00DA499D" w:rsidRPr="008D3ADA" w:rsidRDefault="0034606B" w:rsidP="0034606B">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34606B">
        <w:rPr>
          <w:rFonts w:ascii="Times New Roman" w:eastAsia="Times New Roman" w:hAnsi="Times New Roman" w:cs="Times New Roman"/>
          <w:bCs/>
          <w:color w:val="000000" w:themeColor="text1"/>
          <w:sz w:val="24"/>
          <w:szCs w:val="24"/>
          <w:lang w:eastAsia="ru-RU"/>
        </w:rPr>
        <w:t>•</w:t>
      </w:r>
      <w:r w:rsidRPr="0034606B">
        <w:rPr>
          <w:rFonts w:ascii="Times New Roman" w:eastAsia="Times New Roman" w:hAnsi="Times New Roman" w:cs="Times New Roman"/>
          <w:bCs/>
          <w:color w:val="000000" w:themeColor="text1"/>
          <w:sz w:val="24"/>
          <w:szCs w:val="24"/>
          <w:lang w:eastAsia="ru-RU"/>
        </w:rPr>
        <w:tab/>
        <w:t>Технического задания на 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5EC023A7" w14:textId="77777777" w:rsidR="00E57899"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Инициатор подготовки документации по планировке территории: </w:t>
      </w:r>
      <w:r w:rsidR="00E57899">
        <w:rPr>
          <w:rFonts w:ascii="Times New Roman" w:eastAsia="Times New Roman" w:hAnsi="Times New Roman" w:cs="Times New Roman"/>
          <w:bCs/>
          <w:color w:val="000000" w:themeColor="text1"/>
          <w:sz w:val="24"/>
          <w:szCs w:val="24"/>
          <w:lang w:eastAsia="ru-RU"/>
        </w:rPr>
        <w:t>Котельниковского</w:t>
      </w:r>
      <w:r w:rsidR="00E57899" w:rsidRPr="008D3ADA">
        <w:rPr>
          <w:rFonts w:ascii="Times New Roman" w:eastAsia="Times New Roman" w:hAnsi="Times New Roman" w:cs="Times New Roman"/>
          <w:bCs/>
          <w:color w:val="000000" w:themeColor="text1"/>
          <w:sz w:val="24"/>
          <w:szCs w:val="24"/>
          <w:lang w:eastAsia="ru-RU"/>
        </w:rPr>
        <w:t xml:space="preserve"> </w:t>
      </w:r>
      <w:r w:rsidR="00E57899">
        <w:rPr>
          <w:rFonts w:ascii="Times New Roman" w:eastAsia="Times New Roman" w:hAnsi="Times New Roman" w:cs="Times New Roman"/>
          <w:bCs/>
          <w:color w:val="000000" w:themeColor="text1"/>
          <w:sz w:val="24"/>
          <w:szCs w:val="24"/>
          <w:lang w:eastAsia="ru-RU"/>
        </w:rPr>
        <w:t>городского</w:t>
      </w:r>
      <w:r w:rsidR="00E57899" w:rsidRPr="008D3ADA">
        <w:rPr>
          <w:rFonts w:ascii="Times New Roman" w:eastAsia="Times New Roman" w:hAnsi="Times New Roman" w:cs="Times New Roman"/>
          <w:bCs/>
          <w:color w:val="000000" w:themeColor="text1"/>
          <w:sz w:val="24"/>
          <w:szCs w:val="24"/>
          <w:lang w:eastAsia="ru-RU"/>
        </w:rPr>
        <w:t xml:space="preserve"> поселения </w:t>
      </w:r>
      <w:r w:rsidR="00E57899">
        <w:rPr>
          <w:rFonts w:ascii="Times New Roman" w:eastAsia="Times New Roman" w:hAnsi="Times New Roman" w:cs="Times New Roman"/>
          <w:bCs/>
          <w:color w:val="000000" w:themeColor="text1"/>
          <w:sz w:val="24"/>
          <w:szCs w:val="24"/>
          <w:lang w:eastAsia="ru-RU"/>
        </w:rPr>
        <w:t>Котельниковского</w:t>
      </w:r>
      <w:r w:rsidR="00E57899" w:rsidRPr="008D3ADA">
        <w:rPr>
          <w:rFonts w:ascii="Times New Roman" w:eastAsia="Times New Roman" w:hAnsi="Times New Roman" w:cs="Times New Roman"/>
          <w:bCs/>
          <w:color w:val="000000" w:themeColor="text1"/>
          <w:sz w:val="24"/>
          <w:szCs w:val="24"/>
          <w:lang w:eastAsia="ru-RU"/>
        </w:rPr>
        <w:t xml:space="preserve"> муниципального района Волгоградской </w:t>
      </w:r>
    </w:p>
    <w:p w14:paraId="0C24A898"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Документация подготовлена: ГБУ ВО «ВОАПБ»</w:t>
      </w:r>
    </w:p>
    <w:p w14:paraId="75648A69"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Площадь </w:t>
      </w:r>
      <w:r w:rsidR="00E57899">
        <w:rPr>
          <w:rFonts w:ascii="Times New Roman" w:eastAsia="Times New Roman" w:hAnsi="Times New Roman" w:cs="Times New Roman"/>
          <w:bCs/>
          <w:color w:val="000000" w:themeColor="text1"/>
          <w:sz w:val="24"/>
          <w:szCs w:val="24"/>
          <w:lang w:eastAsia="ru-RU"/>
        </w:rPr>
        <w:t>в границах внесения изменений</w:t>
      </w:r>
      <w:r w:rsidRPr="008D3ADA">
        <w:rPr>
          <w:rFonts w:ascii="Times New Roman" w:eastAsia="Times New Roman" w:hAnsi="Times New Roman" w:cs="Times New Roman"/>
          <w:bCs/>
          <w:color w:val="000000" w:themeColor="text1"/>
          <w:sz w:val="24"/>
          <w:szCs w:val="24"/>
          <w:lang w:eastAsia="ru-RU"/>
        </w:rPr>
        <w:t xml:space="preserve"> согласно техническому заданию – </w:t>
      </w:r>
      <w:r w:rsidR="00823C90">
        <w:rPr>
          <w:rFonts w:ascii="Times New Roman" w:eastAsia="Times New Roman" w:hAnsi="Times New Roman" w:cs="Times New Roman"/>
          <w:bCs/>
          <w:color w:val="000000" w:themeColor="text1"/>
          <w:sz w:val="24"/>
          <w:szCs w:val="24"/>
          <w:lang w:eastAsia="ru-RU"/>
        </w:rPr>
        <w:t>18,86</w:t>
      </w:r>
      <w:r w:rsidRPr="008D3ADA">
        <w:rPr>
          <w:rFonts w:ascii="Times New Roman" w:eastAsia="Times New Roman" w:hAnsi="Times New Roman" w:cs="Times New Roman"/>
          <w:bCs/>
          <w:color w:val="000000" w:themeColor="text1"/>
          <w:sz w:val="24"/>
          <w:szCs w:val="24"/>
          <w:lang w:eastAsia="ru-RU"/>
        </w:rPr>
        <w:t xml:space="preserve"> га.</w:t>
      </w:r>
    </w:p>
    <w:p w14:paraId="2D1ECB04" w14:textId="4CA47AB2"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r w:rsidRPr="008D3ADA">
        <w:rPr>
          <w:rFonts w:ascii="Times New Roman" w:eastAsia="Times New Roman" w:hAnsi="Times New Roman" w:cs="Times New Roman"/>
          <w:bCs/>
          <w:color w:val="000000" w:themeColor="text1"/>
          <w:sz w:val="24"/>
          <w:szCs w:val="24"/>
          <w:lang w:eastAsia="ru-RU"/>
        </w:rPr>
        <w:t xml:space="preserve">Уточненная площадь </w:t>
      </w:r>
      <w:r w:rsidR="00E57899">
        <w:rPr>
          <w:rFonts w:ascii="Times New Roman" w:eastAsia="Times New Roman" w:hAnsi="Times New Roman" w:cs="Times New Roman"/>
          <w:bCs/>
          <w:color w:val="000000" w:themeColor="text1"/>
          <w:sz w:val="24"/>
          <w:szCs w:val="24"/>
          <w:lang w:eastAsia="ru-RU"/>
        </w:rPr>
        <w:t>в границах внесения изменений</w:t>
      </w:r>
      <w:r w:rsidRPr="008D3ADA">
        <w:rPr>
          <w:rFonts w:ascii="Times New Roman" w:eastAsia="Times New Roman" w:hAnsi="Times New Roman" w:cs="Times New Roman"/>
          <w:bCs/>
          <w:color w:val="000000" w:themeColor="text1"/>
          <w:sz w:val="24"/>
          <w:szCs w:val="24"/>
          <w:lang w:eastAsia="ru-RU"/>
        </w:rPr>
        <w:t xml:space="preserve"> – </w:t>
      </w:r>
      <w:r w:rsidR="0034606B">
        <w:rPr>
          <w:rFonts w:ascii="Times New Roman" w:eastAsia="Times New Roman" w:hAnsi="Times New Roman" w:cs="Times New Roman"/>
          <w:bCs/>
          <w:color w:val="000000" w:themeColor="text1"/>
          <w:sz w:val="24"/>
          <w:szCs w:val="24"/>
          <w:lang w:eastAsia="ru-RU"/>
        </w:rPr>
        <w:t>33,87</w:t>
      </w:r>
      <w:r w:rsidRPr="008D3ADA">
        <w:rPr>
          <w:rFonts w:ascii="Times New Roman" w:eastAsia="Times New Roman" w:hAnsi="Times New Roman" w:cs="Times New Roman"/>
          <w:bCs/>
          <w:color w:val="000000" w:themeColor="text1"/>
          <w:sz w:val="24"/>
          <w:szCs w:val="24"/>
          <w:lang w:eastAsia="ru-RU"/>
        </w:rPr>
        <w:t xml:space="preserve"> га.</w:t>
      </w:r>
    </w:p>
    <w:bookmarkEnd w:id="0"/>
    <w:bookmarkEnd w:id="2"/>
    <w:p w14:paraId="115F2F73" w14:textId="77777777" w:rsidR="00DA499D" w:rsidRPr="008D3ADA" w:rsidRDefault="00DA499D" w:rsidP="00DA499D">
      <w:pPr>
        <w:spacing w:after="0" w:line="240" w:lineRule="auto"/>
        <w:ind w:firstLine="709"/>
        <w:contextualSpacing/>
        <w:jc w:val="both"/>
        <w:rPr>
          <w:rFonts w:ascii="Times New Roman" w:eastAsia="Times New Roman" w:hAnsi="Times New Roman" w:cs="Times New Roman"/>
          <w:bCs/>
          <w:color w:val="000000" w:themeColor="text1"/>
          <w:sz w:val="24"/>
          <w:szCs w:val="24"/>
          <w:lang w:eastAsia="ru-RU"/>
        </w:rPr>
      </w:pPr>
    </w:p>
    <w:sectPr w:rsidR="00DA499D" w:rsidRPr="008D3ADA" w:rsidSect="00E7525C">
      <w:footerReference w:type="default" r:id="rId17"/>
      <w:type w:val="continuous"/>
      <w:pgSz w:w="11906" w:h="16838"/>
      <w:pgMar w:top="1134" w:right="991" w:bottom="1134"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26991A" w14:textId="77777777" w:rsidR="002D71C7" w:rsidRDefault="002D71C7" w:rsidP="00222240">
      <w:pPr>
        <w:spacing w:after="0" w:line="240" w:lineRule="auto"/>
      </w:pPr>
      <w:r>
        <w:separator/>
      </w:r>
    </w:p>
  </w:endnote>
  <w:endnote w:type="continuationSeparator" w:id="0">
    <w:p w14:paraId="29C83FDF" w14:textId="77777777" w:rsidR="002D71C7" w:rsidRDefault="002D71C7" w:rsidP="00222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Heavy">
    <w:panose1 w:val="020B09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1888331"/>
      <w:docPartObj>
        <w:docPartGallery w:val="Page Numbers (Bottom of Page)"/>
        <w:docPartUnique/>
      </w:docPartObj>
    </w:sdtPr>
    <w:sdtEndPr/>
    <w:sdtContent>
      <w:p w14:paraId="207B46C9" w14:textId="77777777" w:rsidR="0052180B" w:rsidRDefault="00E9255F">
        <w:pPr>
          <w:pStyle w:val="a7"/>
          <w:jc w:val="center"/>
        </w:pPr>
      </w:p>
    </w:sdtContent>
  </w:sdt>
  <w:p w14:paraId="34575720" w14:textId="77777777" w:rsidR="0052180B" w:rsidRDefault="0052180B" w:rsidP="00E7525C">
    <w:pPr>
      <w:pStyle w:val="a7"/>
      <w:tabs>
        <w:tab w:val="clear" w:pos="4677"/>
        <w:tab w:val="clear" w:pos="9355"/>
        <w:tab w:val="left" w:pos="5503"/>
      </w:tabs>
    </w:pPr>
    <w:r>
      <w:tab/>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5DE93" w14:textId="5B76E532" w:rsidR="0052180B" w:rsidRDefault="0052180B">
    <w:pPr>
      <w:pStyle w:val="a7"/>
      <w:jc w:val="center"/>
    </w:pPr>
    <w:r>
      <w:fldChar w:fldCharType="begin"/>
    </w:r>
    <w:r>
      <w:instrText>PAGE   \* MERGEFORMAT</w:instrText>
    </w:r>
    <w:r>
      <w:fldChar w:fldCharType="separate"/>
    </w:r>
    <w:r w:rsidR="00E9255F">
      <w:rPr>
        <w:noProof/>
      </w:rPr>
      <w:t>9</w:t>
    </w:r>
    <w:r>
      <w:rPr>
        <w:noProof/>
      </w:rPr>
      <w:fldChar w:fldCharType="end"/>
    </w:r>
  </w:p>
  <w:p w14:paraId="06F85352" w14:textId="77777777" w:rsidR="0052180B" w:rsidRDefault="0052180B">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98165E" w14:textId="77777777" w:rsidR="002D71C7" w:rsidRDefault="002D71C7" w:rsidP="00222240">
      <w:pPr>
        <w:spacing w:after="0" w:line="240" w:lineRule="auto"/>
      </w:pPr>
      <w:r>
        <w:separator/>
      </w:r>
    </w:p>
  </w:footnote>
  <w:footnote w:type="continuationSeparator" w:id="0">
    <w:p w14:paraId="5CC77203" w14:textId="77777777" w:rsidR="002D71C7" w:rsidRDefault="002D71C7" w:rsidP="002222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B2E97" w14:textId="77777777" w:rsidR="0052180B" w:rsidRDefault="0052180B" w:rsidP="00E7525C">
    <w:pPr>
      <w:pStyle w:val="a9"/>
    </w:pPr>
  </w:p>
  <w:p w14:paraId="3F7746BA" w14:textId="77777777" w:rsidR="0052180B" w:rsidRDefault="0052180B">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439F9"/>
    <w:multiLevelType w:val="multilevel"/>
    <w:tmpl w:val="63ECBF50"/>
    <w:lvl w:ilvl="0">
      <w:start w:val="2"/>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 w15:restartNumberingAfterBreak="0">
    <w:nsid w:val="0B5605C4"/>
    <w:multiLevelType w:val="hybridMultilevel"/>
    <w:tmpl w:val="B4C215F2"/>
    <w:lvl w:ilvl="0" w:tplc="04190001">
      <w:start w:val="1"/>
      <w:numFmt w:val="bullet"/>
      <w:lvlText w:val=""/>
      <w:lvlJc w:val="left"/>
      <w:pPr>
        <w:ind w:left="1883" w:hanging="360"/>
      </w:pPr>
      <w:rPr>
        <w:rFonts w:ascii="Symbol" w:hAnsi="Symbol" w:hint="default"/>
      </w:rPr>
    </w:lvl>
    <w:lvl w:ilvl="1" w:tplc="04190003" w:tentative="1">
      <w:start w:val="1"/>
      <w:numFmt w:val="bullet"/>
      <w:lvlText w:val="o"/>
      <w:lvlJc w:val="left"/>
      <w:pPr>
        <w:ind w:left="2603" w:hanging="360"/>
      </w:pPr>
      <w:rPr>
        <w:rFonts w:ascii="Courier New" w:hAnsi="Courier New" w:cs="Courier New" w:hint="default"/>
      </w:rPr>
    </w:lvl>
    <w:lvl w:ilvl="2" w:tplc="04190005" w:tentative="1">
      <w:start w:val="1"/>
      <w:numFmt w:val="bullet"/>
      <w:lvlText w:val=""/>
      <w:lvlJc w:val="left"/>
      <w:pPr>
        <w:ind w:left="3323" w:hanging="360"/>
      </w:pPr>
      <w:rPr>
        <w:rFonts w:ascii="Wingdings" w:hAnsi="Wingdings" w:hint="default"/>
      </w:rPr>
    </w:lvl>
    <w:lvl w:ilvl="3" w:tplc="04190001" w:tentative="1">
      <w:start w:val="1"/>
      <w:numFmt w:val="bullet"/>
      <w:lvlText w:val=""/>
      <w:lvlJc w:val="left"/>
      <w:pPr>
        <w:ind w:left="4043" w:hanging="360"/>
      </w:pPr>
      <w:rPr>
        <w:rFonts w:ascii="Symbol" w:hAnsi="Symbol" w:hint="default"/>
      </w:rPr>
    </w:lvl>
    <w:lvl w:ilvl="4" w:tplc="04190003" w:tentative="1">
      <w:start w:val="1"/>
      <w:numFmt w:val="bullet"/>
      <w:lvlText w:val="o"/>
      <w:lvlJc w:val="left"/>
      <w:pPr>
        <w:ind w:left="4763" w:hanging="360"/>
      </w:pPr>
      <w:rPr>
        <w:rFonts w:ascii="Courier New" w:hAnsi="Courier New" w:cs="Courier New" w:hint="default"/>
      </w:rPr>
    </w:lvl>
    <w:lvl w:ilvl="5" w:tplc="04190005" w:tentative="1">
      <w:start w:val="1"/>
      <w:numFmt w:val="bullet"/>
      <w:lvlText w:val=""/>
      <w:lvlJc w:val="left"/>
      <w:pPr>
        <w:ind w:left="5483" w:hanging="360"/>
      </w:pPr>
      <w:rPr>
        <w:rFonts w:ascii="Wingdings" w:hAnsi="Wingdings" w:hint="default"/>
      </w:rPr>
    </w:lvl>
    <w:lvl w:ilvl="6" w:tplc="04190001" w:tentative="1">
      <w:start w:val="1"/>
      <w:numFmt w:val="bullet"/>
      <w:lvlText w:val=""/>
      <w:lvlJc w:val="left"/>
      <w:pPr>
        <w:ind w:left="6203" w:hanging="360"/>
      </w:pPr>
      <w:rPr>
        <w:rFonts w:ascii="Symbol" w:hAnsi="Symbol" w:hint="default"/>
      </w:rPr>
    </w:lvl>
    <w:lvl w:ilvl="7" w:tplc="04190003" w:tentative="1">
      <w:start w:val="1"/>
      <w:numFmt w:val="bullet"/>
      <w:lvlText w:val="o"/>
      <w:lvlJc w:val="left"/>
      <w:pPr>
        <w:ind w:left="6923" w:hanging="360"/>
      </w:pPr>
      <w:rPr>
        <w:rFonts w:ascii="Courier New" w:hAnsi="Courier New" w:cs="Courier New" w:hint="default"/>
      </w:rPr>
    </w:lvl>
    <w:lvl w:ilvl="8" w:tplc="04190005" w:tentative="1">
      <w:start w:val="1"/>
      <w:numFmt w:val="bullet"/>
      <w:lvlText w:val=""/>
      <w:lvlJc w:val="left"/>
      <w:pPr>
        <w:ind w:left="7643" w:hanging="360"/>
      </w:pPr>
      <w:rPr>
        <w:rFonts w:ascii="Wingdings" w:hAnsi="Wingdings" w:hint="default"/>
      </w:rPr>
    </w:lvl>
  </w:abstractNum>
  <w:abstractNum w:abstractNumId="2" w15:restartNumberingAfterBreak="0">
    <w:nsid w:val="0B783DDD"/>
    <w:multiLevelType w:val="hybridMultilevel"/>
    <w:tmpl w:val="D9A888CA"/>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F670F0E"/>
    <w:multiLevelType w:val="multilevel"/>
    <w:tmpl w:val="7324C27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113977A0"/>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5" w15:restartNumberingAfterBreak="0">
    <w:nsid w:val="14373D93"/>
    <w:multiLevelType w:val="hybridMultilevel"/>
    <w:tmpl w:val="C9ECFE5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15330ADE"/>
    <w:multiLevelType w:val="hybridMultilevel"/>
    <w:tmpl w:val="489C0FC0"/>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A2DA05CA">
      <w:start w:val="1"/>
      <w:numFmt w:val="decimal"/>
      <w:lvlText w:val="%3."/>
      <w:lvlJc w:val="left"/>
      <w:pPr>
        <w:tabs>
          <w:tab w:val="num" w:pos="2340"/>
        </w:tabs>
        <w:ind w:left="2340" w:hanging="360"/>
      </w:pPr>
      <w:rPr>
        <w:rFonts w:hint="default"/>
      </w:rPr>
    </w:lvl>
    <w:lvl w:ilvl="3" w:tplc="685C3166">
      <w:start w:val="5"/>
      <w:numFmt w:val="bullet"/>
      <w:lvlText w:val="-"/>
      <w:lvlJc w:val="left"/>
      <w:pPr>
        <w:tabs>
          <w:tab w:val="num" w:pos="643"/>
        </w:tabs>
        <w:ind w:left="643" w:hanging="360"/>
      </w:pPr>
      <w:rPr>
        <w:rFonts w:ascii="Times New Roman" w:eastAsia="Times New Roman" w:hAnsi="Times New Roman" w:cs="Times New Roman"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5756ACA"/>
    <w:multiLevelType w:val="hybridMultilevel"/>
    <w:tmpl w:val="0204A15C"/>
    <w:lvl w:ilvl="0" w:tplc="BD3E6C08">
      <w:start w:val="1"/>
      <w:numFmt w:val="decimal"/>
      <w:lvlText w:val="%1."/>
      <w:lvlJc w:val="left"/>
      <w:pPr>
        <w:ind w:left="720" w:hanging="360"/>
      </w:pPr>
      <w:rPr>
        <w:rFonts w:eastAsiaTheme="minorHAnsi"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E106DD"/>
    <w:multiLevelType w:val="multilevel"/>
    <w:tmpl w:val="6FA0BC36"/>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15:restartNumberingAfterBreak="0">
    <w:nsid w:val="164F00A2"/>
    <w:multiLevelType w:val="multilevel"/>
    <w:tmpl w:val="5F2818B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15:restartNumberingAfterBreak="0">
    <w:nsid w:val="16D64418"/>
    <w:multiLevelType w:val="hybridMultilevel"/>
    <w:tmpl w:val="0212B2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188275C6"/>
    <w:multiLevelType w:val="hybridMultilevel"/>
    <w:tmpl w:val="1CCC1CF2"/>
    <w:lvl w:ilvl="0" w:tplc="AD6C9E0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1BB76D60"/>
    <w:multiLevelType w:val="hybridMultilevel"/>
    <w:tmpl w:val="8416D8CC"/>
    <w:lvl w:ilvl="0" w:tplc="8ECC99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D697E01"/>
    <w:multiLevelType w:val="hybridMultilevel"/>
    <w:tmpl w:val="699AB236"/>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09E141A"/>
    <w:multiLevelType w:val="multilevel"/>
    <w:tmpl w:val="C142783E"/>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20CA233B"/>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6" w15:restartNumberingAfterBreak="0">
    <w:nsid w:val="22AD04CB"/>
    <w:multiLevelType w:val="hybridMultilevel"/>
    <w:tmpl w:val="11D69466"/>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5D87FB9"/>
    <w:multiLevelType w:val="hybridMultilevel"/>
    <w:tmpl w:val="B750F714"/>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8341403"/>
    <w:multiLevelType w:val="hybridMultilevel"/>
    <w:tmpl w:val="B2F0508E"/>
    <w:lvl w:ilvl="0" w:tplc="90302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9A5618B"/>
    <w:multiLevelType w:val="hybridMultilevel"/>
    <w:tmpl w:val="D4B6F3A0"/>
    <w:lvl w:ilvl="0" w:tplc="685C3166">
      <w:start w:val="5"/>
      <w:numFmt w:val="bullet"/>
      <w:lvlText w:val="-"/>
      <w:lvlJc w:val="left"/>
      <w:pPr>
        <w:ind w:left="2254" w:hanging="360"/>
      </w:pPr>
      <w:rPr>
        <w:rFonts w:ascii="Times New Roman" w:eastAsia="Times New Roman" w:hAnsi="Times New Roman" w:cs="Times New Roman" w:hint="default"/>
      </w:rPr>
    </w:lvl>
    <w:lvl w:ilvl="1" w:tplc="04190003" w:tentative="1">
      <w:start w:val="1"/>
      <w:numFmt w:val="bullet"/>
      <w:lvlText w:val="o"/>
      <w:lvlJc w:val="left"/>
      <w:pPr>
        <w:ind w:left="2974" w:hanging="360"/>
      </w:pPr>
      <w:rPr>
        <w:rFonts w:ascii="Courier New" w:hAnsi="Courier New" w:cs="Courier New" w:hint="default"/>
      </w:rPr>
    </w:lvl>
    <w:lvl w:ilvl="2" w:tplc="04190005" w:tentative="1">
      <w:start w:val="1"/>
      <w:numFmt w:val="bullet"/>
      <w:lvlText w:val=""/>
      <w:lvlJc w:val="left"/>
      <w:pPr>
        <w:ind w:left="3694" w:hanging="360"/>
      </w:pPr>
      <w:rPr>
        <w:rFonts w:ascii="Wingdings" w:hAnsi="Wingdings" w:hint="default"/>
      </w:rPr>
    </w:lvl>
    <w:lvl w:ilvl="3" w:tplc="04190001" w:tentative="1">
      <w:start w:val="1"/>
      <w:numFmt w:val="bullet"/>
      <w:lvlText w:val=""/>
      <w:lvlJc w:val="left"/>
      <w:pPr>
        <w:ind w:left="4414" w:hanging="360"/>
      </w:pPr>
      <w:rPr>
        <w:rFonts w:ascii="Symbol" w:hAnsi="Symbol" w:hint="default"/>
      </w:rPr>
    </w:lvl>
    <w:lvl w:ilvl="4" w:tplc="04190003" w:tentative="1">
      <w:start w:val="1"/>
      <w:numFmt w:val="bullet"/>
      <w:lvlText w:val="o"/>
      <w:lvlJc w:val="left"/>
      <w:pPr>
        <w:ind w:left="5134" w:hanging="360"/>
      </w:pPr>
      <w:rPr>
        <w:rFonts w:ascii="Courier New" w:hAnsi="Courier New" w:cs="Courier New" w:hint="default"/>
      </w:rPr>
    </w:lvl>
    <w:lvl w:ilvl="5" w:tplc="04190005" w:tentative="1">
      <w:start w:val="1"/>
      <w:numFmt w:val="bullet"/>
      <w:lvlText w:val=""/>
      <w:lvlJc w:val="left"/>
      <w:pPr>
        <w:ind w:left="5854" w:hanging="360"/>
      </w:pPr>
      <w:rPr>
        <w:rFonts w:ascii="Wingdings" w:hAnsi="Wingdings" w:hint="default"/>
      </w:rPr>
    </w:lvl>
    <w:lvl w:ilvl="6" w:tplc="04190001" w:tentative="1">
      <w:start w:val="1"/>
      <w:numFmt w:val="bullet"/>
      <w:lvlText w:val=""/>
      <w:lvlJc w:val="left"/>
      <w:pPr>
        <w:ind w:left="6574" w:hanging="360"/>
      </w:pPr>
      <w:rPr>
        <w:rFonts w:ascii="Symbol" w:hAnsi="Symbol" w:hint="default"/>
      </w:rPr>
    </w:lvl>
    <w:lvl w:ilvl="7" w:tplc="04190003" w:tentative="1">
      <w:start w:val="1"/>
      <w:numFmt w:val="bullet"/>
      <w:lvlText w:val="o"/>
      <w:lvlJc w:val="left"/>
      <w:pPr>
        <w:ind w:left="7294" w:hanging="360"/>
      </w:pPr>
      <w:rPr>
        <w:rFonts w:ascii="Courier New" w:hAnsi="Courier New" w:cs="Courier New" w:hint="default"/>
      </w:rPr>
    </w:lvl>
    <w:lvl w:ilvl="8" w:tplc="04190005" w:tentative="1">
      <w:start w:val="1"/>
      <w:numFmt w:val="bullet"/>
      <w:lvlText w:val=""/>
      <w:lvlJc w:val="left"/>
      <w:pPr>
        <w:ind w:left="8014" w:hanging="360"/>
      </w:pPr>
      <w:rPr>
        <w:rFonts w:ascii="Wingdings" w:hAnsi="Wingdings" w:hint="default"/>
      </w:rPr>
    </w:lvl>
  </w:abstractNum>
  <w:abstractNum w:abstractNumId="20" w15:restartNumberingAfterBreak="0">
    <w:nsid w:val="2CD8135A"/>
    <w:multiLevelType w:val="hybridMultilevel"/>
    <w:tmpl w:val="F82435EE"/>
    <w:lvl w:ilvl="0" w:tplc="AD6C9E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2DBA022E"/>
    <w:multiLevelType w:val="multilevel"/>
    <w:tmpl w:val="EA6A91F4"/>
    <w:lvl w:ilvl="0">
      <w:start w:val="1"/>
      <w:numFmt w:val="decimal"/>
      <w:lvlText w:val="%1."/>
      <w:lvlJc w:val="left"/>
      <w:pPr>
        <w:ind w:left="1069"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09A30D1"/>
    <w:multiLevelType w:val="multilevel"/>
    <w:tmpl w:val="0FC69D44"/>
    <w:lvl w:ilvl="0">
      <w:start w:val="1"/>
      <w:numFmt w:val="decimal"/>
      <w:lvlText w:val="%1"/>
      <w:lvlJc w:val="left"/>
      <w:pPr>
        <w:ind w:left="600" w:hanging="600"/>
      </w:pPr>
      <w:rPr>
        <w:rFonts w:eastAsiaTheme="minorHAnsi" w:hint="default"/>
        <w:b/>
      </w:rPr>
    </w:lvl>
    <w:lvl w:ilvl="1">
      <w:start w:val="1"/>
      <w:numFmt w:val="decimal"/>
      <w:lvlText w:val="%1.%2"/>
      <w:lvlJc w:val="left"/>
      <w:pPr>
        <w:ind w:left="954" w:hanging="600"/>
      </w:pPr>
      <w:rPr>
        <w:rFonts w:eastAsiaTheme="minorHAnsi" w:hint="default"/>
        <w:b/>
      </w:rPr>
    </w:lvl>
    <w:lvl w:ilvl="2">
      <w:start w:val="1"/>
      <w:numFmt w:val="decimal"/>
      <w:lvlText w:val="%1.%2.%3"/>
      <w:lvlJc w:val="left"/>
      <w:pPr>
        <w:ind w:left="1428" w:hanging="720"/>
      </w:pPr>
      <w:rPr>
        <w:rFonts w:eastAsiaTheme="minorHAnsi" w:hint="default"/>
        <w:b/>
      </w:rPr>
    </w:lvl>
    <w:lvl w:ilvl="3">
      <w:start w:val="1"/>
      <w:numFmt w:val="decimal"/>
      <w:lvlText w:val="%1.%2.%3.%4"/>
      <w:lvlJc w:val="left"/>
      <w:pPr>
        <w:ind w:left="1782" w:hanging="720"/>
      </w:pPr>
      <w:rPr>
        <w:rFonts w:eastAsiaTheme="minorHAnsi" w:hint="default"/>
        <w:b/>
      </w:rPr>
    </w:lvl>
    <w:lvl w:ilvl="4">
      <w:start w:val="1"/>
      <w:numFmt w:val="decimal"/>
      <w:lvlText w:val="%1.%2.%3.%4.%5"/>
      <w:lvlJc w:val="left"/>
      <w:pPr>
        <w:ind w:left="2496" w:hanging="1080"/>
      </w:pPr>
      <w:rPr>
        <w:rFonts w:eastAsiaTheme="minorHAnsi" w:hint="default"/>
        <w:b/>
      </w:rPr>
    </w:lvl>
    <w:lvl w:ilvl="5">
      <w:start w:val="1"/>
      <w:numFmt w:val="decimal"/>
      <w:lvlText w:val="%1.%2.%3.%4.%5.%6"/>
      <w:lvlJc w:val="left"/>
      <w:pPr>
        <w:ind w:left="2850" w:hanging="1080"/>
      </w:pPr>
      <w:rPr>
        <w:rFonts w:eastAsiaTheme="minorHAnsi" w:hint="default"/>
        <w:b/>
      </w:rPr>
    </w:lvl>
    <w:lvl w:ilvl="6">
      <w:start w:val="1"/>
      <w:numFmt w:val="decimal"/>
      <w:lvlText w:val="%1.%2.%3.%4.%5.%6.%7"/>
      <w:lvlJc w:val="left"/>
      <w:pPr>
        <w:ind w:left="3564" w:hanging="1440"/>
      </w:pPr>
      <w:rPr>
        <w:rFonts w:eastAsiaTheme="minorHAnsi" w:hint="default"/>
        <w:b/>
      </w:rPr>
    </w:lvl>
    <w:lvl w:ilvl="7">
      <w:start w:val="1"/>
      <w:numFmt w:val="decimal"/>
      <w:lvlText w:val="%1.%2.%3.%4.%5.%6.%7.%8"/>
      <w:lvlJc w:val="left"/>
      <w:pPr>
        <w:ind w:left="3918" w:hanging="1440"/>
      </w:pPr>
      <w:rPr>
        <w:rFonts w:eastAsiaTheme="minorHAnsi" w:hint="default"/>
        <w:b/>
      </w:rPr>
    </w:lvl>
    <w:lvl w:ilvl="8">
      <w:start w:val="1"/>
      <w:numFmt w:val="decimal"/>
      <w:lvlText w:val="%1.%2.%3.%4.%5.%6.%7.%8.%9"/>
      <w:lvlJc w:val="left"/>
      <w:pPr>
        <w:ind w:left="4632" w:hanging="1800"/>
      </w:pPr>
      <w:rPr>
        <w:rFonts w:eastAsiaTheme="minorHAnsi" w:hint="default"/>
        <w:b/>
      </w:rPr>
    </w:lvl>
  </w:abstractNum>
  <w:abstractNum w:abstractNumId="23" w15:restartNumberingAfterBreak="0">
    <w:nsid w:val="3A2A2A03"/>
    <w:multiLevelType w:val="hybridMultilevel"/>
    <w:tmpl w:val="EE76D114"/>
    <w:lvl w:ilvl="0" w:tplc="04190001">
      <w:start w:val="1"/>
      <w:numFmt w:val="bullet"/>
      <w:lvlText w:val=""/>
      <w:lvlJc w:val="left"/>
      <w:pPr>
        <w:ind w:left="1883" w:hanging="360"/>
      </w:pPr>
      <w:rPr>
        <w:rFonts w:ascii="Symbol" w:hAnsi="Symbol" w:hint="default"/>
      </w:rPr>
    </w:lvl>
    <w:lvl w:ilvl="1" w:tplc="04190003" w:tentative="1">
      <w:start w:val="1"/>
      <w:numFmt w:val="bullet"/>
      <w:lvlText w:val="o"/>
      <w:lvlJc w:val="left"/>
      <w:pPr>
        <w:ind w:left="2603" w:hanging="360"/>
      </w:pPr>
      <w:rPr>
        <w:rFonts w:ascii="Courier New" w:hAnsi="Courier New" w:cs="Courier New" w:hint="default"/>
      </w:rPr>
    </w:lvl>
    <w:lvl w:ilvl="2" w:tplc="04190005" w:tentative="1">
      <w:start w:val="1"/>
      <w:numFmt w:val="bullet"/>
      <w:lvlText w:val=""/>
      <w:lvlJc w:val="left"/>
      <w:pPr>
        <w:ind w:left="3323" w:hanging="360"/>
      </w:pPr>
      <w:rPr>
        <w:rFonts w:ascii="Wingdings" w:hAnsi="Wingdings" w:hint="default"/>
      </w:rPr>
    </w:lvl>
    <w:lvl w:ilvl="3" w:tplc="04190001" w:tentative="1">
      <w:start w:val="1"/>
      <w:numFmt w:val="bullet"/>
      <w:lvlText w:val=""/>
      <w:lvlJc w:val="left"/>
      <w:pPr>
        <w:ind w:left="4043" w:hanging="360"/>
      </w:pPr>
      <w:rPr>
        <w:rFonts w:ascii="Symbol" w:hAnsi="Symbol" w:hint="default"/>
      </w:rPr>
    </w:lvl>
    <w:lvl w:ilvl="4" w:tplc="04190003" w:tentative="1">
      <w:start w:val="1"/>
      <w:numFmt w:val="bullet"/>
      <w:lvlText w:val="o"/>
      <w:lvlJc w:val="left"/>
      <w:pPr>
        <w:ind w:left="4763" w:hanging="360"/>
      </w:pPr>
      <w:rPr>
        <w:rFonts w:ascii="Courier New" w:hAnsi="Courier New" w:cs="Courier New" w:hint="default"/>
      </w:rPr>
    </w:lvl>
    <w:lvl w:ilvl="5" w:tplc="04190005" w:tentative="1">
      <w:start w:val="1"/>
      <w:numFmt w:val="bullet"/>
      <w:lvlText w:val=""/>
      <w:lvlJc w:val="left"/>
      <w:pPr>
        <w:ind w:left="5483" w:hanging="360"/>
      </w:pPr>
      <w:rPr>
        <w:rFonts w:ascii="Wingdings" w:hAnsi="Wingdings" w:hint="default"/>
      </w:rPr>
    </w:lvl>
    <w:lvl w:ilvl="6" w:tplc="04190001" w:tentative="1">
      <w:start w:val="1"/>
      <w:numFmt w:val="bullet"/>
      <w:lvlText w:val=""/>
      <w:lvlJc w:val="left"/>
      <w:pPr>
        <w:ind w:left="6203" w:hanging="360"/>
      </w:pPr>
      <w:rPr>
        <w:rFonts w:ascii="Symbol" w:hAnsi="Symbol" w:hint="default"/>
      </w:rPr>
    </w:lvl>
    <w:lvl w:ilvl="7" w:tplc="04190003" w:tentative="1">
      <w:start w:val="1"/>
      <w:numFmt w:val="bullet"/>
      <w:lvlText w:val="o"/>
      <w:lvlJc w:val="left"/>
      <w:pPr>
        <w:ind w:left="6923" w:hanging="360"/>
      </w:pPr>
      <w:rPr>
        <w:rFonts w:ascii="Courier New" w:hAnsi="Courier New" w:cs="Courier New" w:hint="default"/>
      </w:rPr>
    </w:lvl>
    <w:lvl w:ilvl="8" w:tplc="04190005" w:tentative="1">
      <w:start w:val="1"/>
      <w:numFmt w:val="bullet"/>
      <w:lvlText w:val=""/>
      <w:lvlJc w:val="left"/>
      <w:pPr>
        <w:ind w:left="7643" w:hanging="360"/>
      </w:pPr>
      <w:rPr>
        <w:rFonts w:ascii="Wingdings" w:hAnsi="Wingdings" w:hint="default"/>
      </w:rPr>
    </w:lvl>
  </w:abstractNum>
  <w:abstractNum w:abstractNumId="24" w15:restartNumberingAfterBreak="0">
    <w:nsid w:val="431A7D3D"/>
    <w:multiLevelType w:val="multilevel"/>
    <w:tmpl w:val="942C025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5" w15:restartNumberingAfterBreak="0">
    <w:nsid w:val="4B9B4B51"/>
    <w:multiLevelType w:val="multilevel"/>
    <w:tmpl w:val="264A6F6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03E335F"/>
    <w:multiLevelType w:val="multilevel"/>
    <w:tmpl w:val="282EB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3A621A"/>
    <w:multiLevelType w:val="hybridMultilevel"/>
    <w:tmpl w:val="DE946010"/>
    <w:lvl w:ilvl="0" w:tplc="BB3C7B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9E61A13"/>
    <w:multiLevelType w:val="hybridMultilevel"/>
    <w:tmpl w:val="B2F0508E"/>
    <w:lvl w:ilvl="0" w:tplc="903021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A9143C0"/>
    <w:multiLevelType w:val="hybridMultilevel"/>
    <w:tmpl w:val="A3BCD676"/>
    <w:lvl w:ilvl="0" w:tplc="0419000F">
      <w:start w:val="1"/>
      <w:numFmt w:val="decimal"/>
      <w:lvlText w:val="%1."/>
      <w:lvlJc w:val="left"/>
      <w:pPr>
        <w:ind w:left="1497" w:hanging="360"/>
      </w:pPr>
    </w:lvl>
    <w:lvl w:ilvl="1" w:tplc="04190019" w:tentative="1">
      <w:start w:val="1"/>
      <w:numFmt w:val="lowerLetter"/>
      <w:lvlText w:val="%2."/>
      <w:lvlJc w:val="left"/>
      <w:pPr>
        <w:ind w:left="2217" w:hanging="360"/>
      </w:pPr>
    </w:lvl>
    <w:lvl w:ilvl="2" w:tplc="0419001B" w:tentative="1">
      <w:start w:val="1"/>
      <w:numFmt w:val="lowerRoman"/>
      <w:lvlText w:val="%3."/>
      <w:lvlJc w:val="right"/>
      <w:pPr>
        <w:ind w:left="2937" w:hanging="180"/>
      </w:pPr>
    </w:lvl>
    <w:lvl w:ilvl="3" w:tplc="0419000F" w:tentative="1">
      <w:start w:val="1"/>
      <w:numFmt w:val="decimal"/>
      <w:lvlText w:val="%4."/>
      <w:lvlJc w:val="left"/>
      <w:pPr>
        <w:ind w:left="3657" w:hanging="360"/>
      </w:pPr>
    </w:lvl>
    <w:lvl w:ilvl="4" w:tplc="04190019" w:tentative="1">
      <w:start w:val="1"/>
      <w:numFmt w:val="lowerLetter"/>
      <w:lvlText w:val="%5."/>
      <w:lvlJc w:val="left"/>
      <w:pPr>
        <w:ind w:left="4377" w:hanging="360"/>
      </w:pPr>
    </w:lvl>
    <w:lvl w:ilvl="5" w:tplc="0419001B" w:tentative="1">
      <w:start w:val="1"/>
      <w:numFmt w:val="lowerRoman"/>
      <w:lvlText w:val="%6."/>
      <w:lvlJc w:val="right"/>
      <w:pPr>
        <w:ind w:left="5097" w:hanging="180"/>
      </w:pPr>
    </w:lvl>
    <w:lvl w:ilvl="6" w:tplc="0419000F" w:tentative="1">
      <w:start w:val="1"/>
      <w:numFmt w:val="decimal"/>
      <w:lvlText w:val="%7."/>
      <w:lvlJc w:val="left"/>
      <w:pPr>
        <w:ind w:left="5817" w:hanging="360"/>
      </w:pPr>
    </w:lvl>
    <w:lvl w:ilvl="7" w:tplc="04190019" w:tentative="1">
      <w:start w:val="1"/>
      <w:numFmt w:val="lowerLetter"/>
      <w:lvlText w:val="%8."/>
      <w:lvlJc w:val="left"/>
      <w:pPr>
        <w:ind w:left="6537" w:hanging="360"/>
      </w:pPr>
    </w:lvl>
    <w:lvl w:ilvl="8" w:tplc="0419001B" w:tentative="1">
      <w:start w:val="1"/>
      <w:numFmt w:val="lowerRoman"/>
      <w:lvlText w:val="%9."/>
      <w:lvlJc w:val="right"/>
      <w:pPr>
        <w:ind w:left="7257" w:hanging="180"/>
      </w:pPr>
    </w:lvl>
  </w:abstractNum>
  <w:abstractNum w:abstractNumId="30" w15:restartNumberingAfterBreak="0">
    <w:nsid w:val="5CE80751"/>
    <w:multiLevelType w:val="multilevel"/>
    <w:tmpl w:val="B8B6A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8D03FE"/>
    <w:multiLevelType w:val="hybridMultilevel"/>
    <w:tmpl w:val="FBB4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5541EC7"/>
    <w:multiLevelType w:val="hybridMultilevel"/>
    <w:tmpl w:val="FBB4B61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33" w15:restartNumberingAfterBreak="0">
    <w:nsid w:val="66E76E80"/>
    <w:multiLevelType w:val="hybridMultilevel"/>
    <w:tmpl w:val="668EE5A0"/>
    <w:lvl w:ilvl="0" w:tplc="C30C439E">
      <w:numFmt w:val="bullet"/>
      <w:lvlText w:val="•"/>
      <w:lvlJc w:val="left"/>
      <w:pPr>
        <w:ind w:left="1093" w:hanging="384"/>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15:restartNumberingAfterBreak="0">
    <w:nsid w:val="69B9257E"/>
    <w:multiLevelType w:val="hybridMultilevel"/>
    <w:tmpl w:val="C764EC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3258B8"/>
    <w:multiLevelType w:val="multilevel"/>
    <w:tmpl w:val="A3FEF6C2"/>
    <w:lvl w:ilvl="0">
      <w:start w:val="1"/>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36" w15:restartNumberingAfterBreak="0">
    <w:nsid w:val="6D32698A"/>
    <w:multiLevelType w:val="hybridMultilevel"/>
    <w:tmpl w:val="5DFCE34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F4166AA"/>
    <w:multiLevelType w:val="hybridMultilevel"/>
    <w:tmpl w:val="854087BA"/>
    <w:lvl w:ilvl="0" w:tplc="AD6C9E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4F6D6C"/>
    <w:multiLevelType w:val="multilevel"/>
    <w:tmpl w:val="3F806942"/>
    <w:lvl w:ilvl="0">
      <w:start w:val="1"/>
      <w:numFmt w:val="decimal"/>
      <w:lvlText w:val="%1."/>
      <w:lvlJc w:val="left"/>
      <w:pPr>
        <w:ind w:left="1534" w:hanging="360"/>
      </w:pPr>
      <w:rPr>
        <w:rFonts w:hint="default"/>
        <w:b/>
      </w:rPr>
    </w:lvl>
    <w:lvl w:ilvl="1">
      <w:start w:val="2"/>
      <w:numFmt w:val="decimal"/>
      <w:isLgl/>
      <w:lvlText w:val="%1.%2."/>
      <w:lvlJc w:val="left"/>
      <w:pPr>
        <w:ind w:left="1894" w:hanging="360"/>
      </w:pPr>
      <w:rPr>
        <w:rFonts w:hint="default"/>
      </w:rPr>
    </w:lvl>
    <w:lvl w:ilvl="2">
      <w:start w:val="1"/>
      <w:numFmt w:val="decimal"/>
      <w:isLgl/>
      <w:lvlText w:val="%1.%2.%3."/>
      <w:lvlJc w:val="left"/>
      <w:pPr>
        <w:ind w:left="2614" w:hanging="720"/>
      </w:pPr>
      <w:rPr>
        <w:rFonts w:hint="default"/>
      </w:rPr>
    </w:lvl>
    <w:lvl w:ilvl="3">
      <w:start w:val="1"/>
      <w:numFmt w:val="decimal"/>
      <w:isLgl/>
      <w:lvlText w:val="%1.%2.%3.%4."/>
      <w:lvlJc w:val="left"/>
      <w:pPr>
        <w:ind w:left="2974" w:hanging="720"/>
      </w:pPr>
      <w:rPr>
        <w:rFonts w:hint="default"/>
      </w:rPr>
    </w:lvl>
    <w:lvl w:ilvl="4">
      <w:start w:val="1"/>
      <w:numFmt w:val="decimal"/>
      <w:isLgl/>
      <w:lvlText w:val="%1.%2.%3.%4.%5."/>
      <w:lvlJc w:val="left"/>
      <w:pPr>
        <w:ind w:left="3694" w:hanging="1080"/>
      </w:pPr>
      <w:rPr>
        <w:rFonts w:hint="default"/>
      </w:rPr>
    </w:lvl>
    <w:lvl w:ilvl="5">
      <w:start w:val="1"/>
      <w:numFmt w:val="decimal"/>
      <w:isLgl/>
      <w:lvlText w:val="%1.%2.%3.%4.%5.%6."/>
      <w:lvlJc w:val="left"/>
      <w:pPr>
        <w:ind w:left="4054" w:hanging="1080"/>
      </w:pPr>
      <w:rPr>
        <w:rFonts w:hint="default"/>
      </w:rPr>
    </w:lvl>
    <w:lvl w:ilvl="6">
      <w:start w:val="1"/>
      <w:numFmt w:val="decimal"/>
      <w:isLgl/>
      <w:lvlText w:val="%1.%2.%3.%4.%5.%6.%7."/>
      <w:lvlJc w:val="left"/>
      <w:pPr>
        <w:ind w:left="4774" w:hanging="1440"/>
      </w:pPr>
      <w:rPr>
        <w:rFonts w:hint="default"/>
      </w:rPr>
    </w:lvl>
    <w:lvl w:ilvl="7">
      <w:start w:val="1"/>
      <w:numFmt w:val="decimal"/>
      <w:isLgl/>
      <w:lvlText w:val="%1.%2.%3.%4.%5.%6.%7.%8."/>
      <w:lvlJc w:val="left"/>
      <w:pPr>
        <w:ind w:left="5134" w:hanging="1440"/>
      </w:pPr>
      <w:rPr>
        <w:rFonts w:hint="default"/>
      </w:rPr>
    </w:lvl>
    <w:lvl w:ilvl="8">
      <w:start w:val="1"/>
      <w:numFmt w:val="decimal"/>
      <w:isLgl/>
      <w:lvlText w:val="%1.%2.%3.%4.%5.%6.%7.%8.%9."/>
      <w:lvlJc w:val="left"/>
      <w:pPr>
        <w:ind w:left="5854" w:hanging="1800"/>
      </w:pPr>
      <w:rPr>
        <w:rFonts w:hint="default"/>
      </w:rPr>
    </w:lvl>
  </w:abstractNum>
  <w:abstractNum w:abstractNumId="39" w15:restartNumberingAfterBreak="0">
    <w:nsid w:val="72632141"/>
    <w:multiLevelType w:val="multilevel"/>
    <w:tmpl w:val="096A8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1F5F83"/>
    <w:multiLevelType w:val="hybridMultilevel"/>
    <w:tmpl w:val="FAE6EB6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1" w15:restartNumberingAfterBreak="0">
    <w:nsid w:val="7BE55171"/>
    <w:multiLevelType w:val="multilevel"/>
    <w:tmpl w:val="3038360C"/>
    <w:lvl w:ilvl="0">
      <w:start w:val="1"/>
      <w:numFmt w:val="bullet"/>
      <w:lvlText w:val=""/>
      <w:lvlJc w:val="left"/>
      <w:pPr>
        <w:ind w:left="1883" w:hanging="360"/>
      </w:pPr>
      <w:rPr>
        <w:rFonts w:ascii="Symbol" w:hAnsi="Symbol" w:cs="Symbol" w:hint="default"/>
      </w:rPr>
    </w:lvl>
    <w:lvl w:ilvl="1">
      <w:start w:val="1"/>
      <w:numFmt w:val="bullet"/>
      <w:lvlText w:val="o"/>
      <w:lvlJc w:val="left"/>
      <w:pPr>
        <w:ind w:left="2603" w:hanging="360"/>
      </w:pPr>
      <w:rPr>
        <w:rFonts w:ascii="Courier New" w:hAnsi="Courier New" w:cs="Courier New" w:hint="default"/>
      </w:rPr>
    </w:lvl>
    <w:lvl w:ilvl="2">
      <w:start w:val="1"/>
      <w:numFmt w:val="bullet"/>
      <w:lvlText w:val=""/>
      <w:lvlJc w:val="left"/>
      <w:pPr>
        <w:ind w:left="3323" w:hanging="360"/>
      </w:pPr>
      <w:rPr>
        <w:rFonts w:ascii="Wingdings" w:hAnsi="Wingdings" w:cs="Wingdings" w:hint="default"/>
      </w:rPr>
    </w:lvl>
    <w:lvl w:ilvl="3">
      <w:start w:val="1"/>
      <w:numFmt w:val="bullet"/>
      <w:lvlText w:val=""/>
      <w:lvlJc w:val="left"/>
      <w:pPr>
        <w:ind w:left="4043" w:hanging="360"/>
      </w:pPr>
      <w:rPr>
        <w:rFonts w:ascii="Symbol" w:hAnsi="Symbol" w:cs="Symbol" w:hint="default"/>
      </w:rPr>
    </w:lvl>
    <w:lvl w:ilvl="4">
      <w:start w:val="1"/>
      <w:numFmt w:val="bullet"/>
      <w:lvlText w:val="o"/>
      <w:lvlJc w:val="left"/>
      <w:pPr>
        <w:ind w:left="4763" w:hanging="360"/>
      </w:pPr>
      <w:rPr>
        <w:rFonts w:ascii="Courier New" w:hAnsi="Courier New" w:cs="Courier New" w:hint="default"/>
      </w:rPr>
    </w:lvl>
    <w:lvl w:ilvl="5">
      <w:start w:val="1"/>
      <w:numFmt w:val="bullet"/>
      <w:lvlText w:val=""/>
      <w:lvlJc w:val="left"/>
      <w:pPr>
        <w:ind w:left="5483" w:hanging="360"/>
      </w:pPr>
      <w:rPr>
        <w:rFonts w:ascii="Wingdings" w:hAnsi="Wingdings" w:cs="Wingdings" w:hint="default"/>
      </w:rPr>
    </w:lvl>
    <w:lvl w:ilvl="6">
      <w:start w:val="1"/>
      <w:numFmt w:val="bullet"/>
      <w:lvlText w:val=""/>
      <w:lvlJc w:val="left"/>
      <w:pPr>
        <w:ind w:left="6203" w:hanging="360"/>
      </w:pPr>
      <w:rPr>
        <w:rFonts w:ascii="Symbol" w:hAnsi="Symbol" w:cs="Symbol" w:hint="default"/>
      </w:rPr>
    </w:lvl>
    <w:lvl w:ilvl="7">
      <w:start w:val="1"/>
      <w:numFmt w:val="bullet"/>
      <w:lvlText w:val="o"/>
      <w:lvlJc w:val="left"/>
      <w:pPr>
        <w:ind w:left="6923" w:hanging="360"/>
      </w:pPr>
      <w:rPr>
        <w:rFonts w:ascii="Courier New" w:hAnsi="Courier New" w:cs="Courier New" w:hint="default"/>
      </w:rPr>
    </w:lvl>
    <w:lvl w:ilvl="8">
      <w:start w:val="1"/>
      <w:numFmt w:val="bullet"/>
      <w:lvlText w:val=""/>
      <w:lvlJc w:val="left"/>
      <w:pPr>
        <w:ind w:left="7643" w:hanging="360"/>
      </w:pPr>
      <w:rPr>
        <w:rFonts w:ascii="Wingdings" w:hAnsi="Wingdings" w:cs="Wingdings" w:hint="default"/>
      </w:rPr>
    </w:lvl>
  </w:abstractNum>
  <w:num w:numId="1">
    <w:abstractNumId w:val="1"/>
  </w:num>
  <w:num w:numId="2">
    <w:abstractNumId w:val="23"/>
  </w:num>
  <w:num w:numId="3">
    <w:abstractNumId w:val="41"/>
  </w:num>
  <w:num w:numId="4">
    <w:abstractNumId w:val="7"/>
  </w:num>
  <w:num w:numId="5">
    <w:abstractNumId w:val="17"/>
  </w:num>
  <w:num w:numId="6">
    <w:abstractNumId w:val="16"/>
  </w:num>
  <w:num w:numId="7">
    <w:abstractNumId w:val="40"/>
  </w:num>
  <w:num w:numId="8">
    <w:abstractNumId w:val="39"/>
  </w:num>
  <w:num w:numId="9">
    <w:abstractNumId w:val="30"/>
  </w:num>
  <w:num w:numId="10">
    <w:abstractNumId w:val="5"/>
  </w:num>
  <w:num w:numId="11">
    <w:abstractNumId w:val="11"/>
  </w:num>
  <w:num w:numId="12">
    <w:abstractNumId w:val="26"/>
  </w:num>
  <w:num w:numId="13">
    <w:abstractNumId w:val="27"/>
  </w:num>
  <w:num w:numId="14">
    <w:abstractNumId w:val="34"/>
  </w:num>
  <w:num w:numId="15">
    <w:abstractNumId w:val="37"/>
  </w:num>
  <w:num w:numId="16">
    <w:abstractNumId w:val="2"/>
  </w:num>
  <w:num w:numId="17">
    <w:abstractNumId w:val="10"/>
  </w:num>
  <w:num w:numId="18">
    <w:abstractNumId w:val="29"/>
  </w:num>
  <w:num w:numId="19">
    <w:abstractNumId w:val="14"/>
  </w:num>
  <w:num w:numId="20">
    <w:abstractNumId w:val="8"/>
  </w:num>
  <w:num w:numId="21">
    <w:abstractNumId w:val="0"/>
  </w:num>
  <w:num w:numId="22">
    <w:abstractNumId w:val="21"/>
  </w:num>
  <w:num w:numId="23">
    <w:abstractNumId w:val="35"/>
  </w:num>
  <w:num w:numId="24">
    <w:abstractNumId w:val="15"/>
  </w:num>
  <w:num w:numId="25">
    <w:abstractNumId w:val="4"/>
  </w:num>
  <w:num w:numId="26">
    <w:abstractNumId w:val="18"/>
  </w:num>
  <w:num w:numId="27">
    <w:abstractNumId w:val="28"/>
  </w:num>
  <w:num w:numId="28">
    <w:abstractNumId w:val="12"/>
  </w:num>
  <w:num w:numId="29">
    <w:abstractNumId w:val="20"/>
  </w:num>
  <w:num w:numId="30">
    <w:abstractNumId w:val="13"/>
  </w:num>
  <w:num w:numId="31">
    <w:abstractNumId w:val="38"/>
  </w:num>
  <w:num w:numId="32">
    <w:abstractNumId w:val="19"/>
  </w:num>
  <w:num w:numId="33">
    <w:abstractNumId w:val="6"/>
  </w:num>
  <w:num w:numId="34">
    <w:abstractNumId w:val="9"/>
  </w:num>
  <w:num w:numId="35">
    <w:abstractNumId w:val="3"/>
  </w:num>
  <w:num w:numId="36">
    <w:abstractNumId w:val="24"/>
  </w:num>
  <w:num w:numId="37">
    <w:abstractNumId w:val="25"/>
  </w:num>
  <w:num w:numId="38">
    <w:abstractNumId w:val="36"/>
  </w:num>
  <w:num w:numId="39">
    <w:abstractNumId w:val="33"/>
  </w:num>
  <w:num w:numId="40">
    <w:abstractNumId w:val="32"/>
  </w:num>
  <w:num w:numId="41">
    <w:abstractNumId w:val="31"/>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057"/>
    <w:rsid w:val="0000093B"/>
    <w:rsid w:val="0000216E"/>
    <w:rsid w:val="00006926"/>
    <w:rsid w:val="00012093"/>
    <w:rsid w:val="00022C6A"/>
    <w:rsid w:val="0002356C"/>
    <w:rsid w:val="0003598C"/>
    <w:rsid w:val="00037AC4"/>
    <w:rsid w:val="00037E95"/>
    <w:rsid w:val="0004105C"/>
    <w:rsid w:val="0004336A"/>
    <w:rsid w:val="000449BD"/>
    <w:rsid w:val="00044F49"/>
    <w:rsid w:val="00054454"/>
    <w:rsid w:val="00054BDF"/>
    <w:rsid w:val="00057A9C"/>
    <w:rsid w:val="00062472"/>
    <w:rsid w:val="00062885"/>
    <w:rsid w:val="00062D82"/>
    <w:rsid w:val="00064465"/>
    <w:rsid w:val="000647CA"/>
    <w:rsid w:val="0006516E"/>
    <w:rsid w:val="00065C7D"/>
    <w:rsid w:val="000663E7"/>
    <w:rsid w:val="00067143"/>
    <w:rsid w:val="00070B6D"/>
    <w:rsid w:val="00072939"/>
    <w:rsid w:val="00073AA8"/>
    <w:rsid w:val="000747D2"/>
    <w:rsid w:val="00076328"/>
    <w:rsid w:val="00081207"/>
    <w:rsid w:val="000826BB"/>
    <w:rsid w:val="00083469"/>
    <w:rsid w:val="0008697C"/>
    <w:rsid w:val="00087375"/>
    <w:rsid w:val="00091536"/>
    <w:rsid w:val="00095696"/>
    <w:rsid w:val="00096741"/>
    <w:rsid w:val="000A0387"/>
    <w:rsid w:val="000A2163"/>
    <w:rsid w:val="000A24CD"/>
    <w:rsid w:val="000B574C"/>
    <w:rsid w:val="000B57AC"/>
    <w:rsid w:val="000C1C9D"/>
    <w:rsid w:val="000C1F6B"/>
    <w:rsid w:val="000C31D5"/>
    <w:rsid w:val="000C48BA"/>
    <w:rsid w:val="000C4916"/>
    <w:rsid w:val="000C6569"/>
    <w:rsid w:val="000D1D31"/>
    <w:rsid w:val="000D3E0E"/>
    <w:rsid w:val="000D4FB9"/>
    <w:rsid w:val="000D5194"/>
    <w:rsid w:val="000E14A9"/>
    <w:rsid w:val="000E22C6"/>
    <w:rsid w:val="000E4AB9"/>
    <w:rsid w:val="000E4BCF"/>
    <w:rsid w:val="000E5C10"/>
    <w:rsid w:val="000F0381"/>
    <w:rsid w:val="000F4C93"/>
    <w:rsid w:val="00100D68"/>
    <w:rsid w:val="00100E37"/>
    <w:rsid w:val="0010518F"/>
    <w:rsid w:val="001103C5"/>
    <w:rsid w:val="0011169E"/>
    <w:rsid w:val="00111A0C"/>
    <w:rsid w:val="001144B0"/>
    <w:rsid w:val="00114C30"/>
    <w:rsid w:val="0011629B"/>
    <w:rsid w:val="00117AF4"/>
    <w:rsid w:val="00121205"/>
    <w:rsid w:val="00123D27"/>
    <w:rsid w:val="00125310"/>
    <w:rsid w:val="001253EF"/>
    <w:rsid w:val="00127CB3"/>
    <w:rsid w:val="001379DC"/>
    <w:rsid w:val="0014068C"/>
    <w:rsid w:val="00140DCF"/>
    <w:rsid w:val="0014489E"/>
    <w:rsid w:val="001510A4"/>
    <w:rsid w:val="0015336B"/>
    <w:rsid w:val="00154468"/>
    <w:rsid w:val="00154E6E"/>
    <w:rsid w:val="0015640D"/>
    <w:rsid w:val="001565EB"/>
    <w:rsid w:val="00156AE0"/>
    <w:rsid w:val="00156DA4"/>
    <w:rsid w:val="00157CB0"/>
    <w:rsid w:val="00175C4A"/>
    <w:rsid w:val="00182045"/>
    <w:rsid w:val="0018501F"/>
    <w:rsid w:val="0018625A"/>
    <w:rsid w:val="00192A84"/>
    <w:rsid w:val="00192AA1"/>
    <w:rsid w:val="00194C11"/>
    <w:rsid w:val="001954DE"/>
    <w:rsid w:val="00196BD5"/>
    <w:rsid w:val="001971E5"/>
    <w:rsid w:val="001A4C3E"/>
    <w:rsid w:val="001A542C"/>
    <w:rsid w:val="001A5939"/>
    <w:rsid w:val="001A59FA"/>
    <w:rsid w:val="001A74C2"/>
    <w:rsid w:val="001B3161"/>
    <w:rsid w:val="001B3C95"/>
    <w:rsid w:val="001B55B9"/>
    <w:rsid w:val="001B59C4"/>
    <w:rsid w:val="001C0B64"/>
    <w:rsid w:val="001C1494"/>
    <w:rsid w:val="001C1E62"/>
    <w:rsid w:val="001C4044"/>
    <w:rsid w:val="001C571F"/>
    <w:rsid w:val="001C596A"/>
    <w:rsid w:val="001C6B69"/>
    <w:rsid w:val="001D0969"/>
    <w:rsid w:val="001D523C"/>
    <w:rsid w:val="001D6DC4"/>
    <w:rsid w:val="001D76C3"/>
    <w:rsid w:val="001E61B9"/>
    <w:rsid w:val="001F04C4"/>
    <w:rsid w:val="001F05B4"/>
    <w:rsid w:val="001F1618"/>
    <w:rsid w:val="001F3C89"/>
    <w:rsid w:val="00201F41"/>
    <w:rsid w:val="00203CE9"/>
    <w:rsid w:val="00204786"/>
    <w:rsid w:val="0020652F"/>
    <w:rsid w:val="00213937"/>
    <w:rsid w:val="00213ED4"/>
    <w:rsid w:val="00222240"/>
    <w:rsid w:val="00223B5E"/>
    <w:rsid w:val="00230FB5"/>
    <w:rsid w:val="002314F6"/>
    <w:rsid w:val="0023157B"/>
    <w:rsid w:val="0023361A"/>
    <w:rsid w:val="002344ED"/>
    <w:rsid w:val="0023593E"/>
    <w:rsid w:val="0024301F"/>
    <w:rsid w:val="00245BA7"/>
    <w:rsid w:val="002503DC"/>
    <w:rsid w:val="002524F0"/>
    <w:rsid w:val="002530E2"/>
    <w:rsid w:val="0025452E"/>
    <w:rsid w:val="002550E9"/>
    <w:rsid w:val="00257ABF"/>
    <w:rsid w:val="0026357F"/>
    <w:rsid w:val="002707A8"/>
    <w:rsid w:val="00281E02"/>
    <w:rsid w:val="00283BE4"/>
    <w:rsid w:val="00286DB4"/>
    <w:rsid w:val="0029014F"/>
    <w:rsid w:val="0029194D"/>
    <w:rsid w:val="00295616"/>
    <w:rsid w:val="002A0279"/>
    <w:rsid w:val="002A0F8E"/>
    <w:rsid w:val="002A41F0"/>
    <w:rsid w:val="002A4CA7"/>
    <w:rsid w:val="002A4F3A"/>
    <w:rsid w:val="002B1AFA"/>
    <w:rsid w:val="002B545B"/>
    <w:rsid w:val="002C0620"/>
    <w:rsid w:val="002C0899"/>
    <w:rsid w:val="002C613F"/>
    <w:rsid w:val="002C7680"/>
    <w:rsid w:val="002D06A1"/>
    <w:rsid w:val="002D0C53"/>
    <w:rsid w:val="002D12AA"/>
    <w:rsid w:val="002D1705"/>
    <w:rsid w:val="002D3080"/>
    <w:rsid w:val="002D4264"/>
    <w:rsid w:val="002D5847"/>
    <w:rsid w:val="002D71C7"/>
    <w:rsid w:val="002E200F"/>
    <w:rsid w:val="002E2232"/>
    <w:rsid w:val="002E386F"/>
    <w:rsid w:val="002E4CDC"/>
    <w:rsid w:val="002E6421"/>
    <w:rsid w:val="002E68F2"/>
    <w:rsid w:val="002F0140"/>
    <w:rsid w:val="002F253B"/>
    <w:rsid w:val="002F2BCD"/>
    <w:rsid w:val="002F382E"/>
    <w:rsid w:val="002F4B96"/>
    <w:rsid w:val="00300B5A"/>
    <w:rsid w:val="0030225D"/>
    <w:rsid w:val="003033A9"/>
    <w:rsid w:val="003052B5"/>
    <w:rsid w:val="00306970"/>
    <w:rsid w:val="00311387"/>
    <w:rsid w:val="00312EB0"/>
    <w:rsid w:val="00321610"/>
    <w:rsid w:val="00322C32"/>
    <w:rsid w:val="003231AC"/>
    <w:rsid w:val="00325DBC"/>
    <w:rsid w:val="00330304"/>
    <w:rsid w:val="003321EC"/>
    <w:rsid w:val="003353E0"/>
    <w:rsid w:val="00335FAC"/>
    <w:rsid w:val="0033682E"/>
    <w:rsid w:val="00337812"/>
    <w:rsid w:val="003406A1"/>
    <w:rsid w:val="0034547E"/>
    <w:rsid w:val="0034606B"/>
    <w:rsid w:val="00346DF0"/>
    <w:rsid w:val="003478F4"/>
    <w:rsid w:val="00350917"/>
    <w:rsid w:val="00352929"/>
    <w:rsid w:val="00352FD1"/>
    <w:rsid w:val="00356DB6"/>
    <w:rsid w:val="003612A8"/>
    <w:rsid w:val="00361AA7"/>
    <w:rsid w:val="00362B7E"/>
    <w:rsid w:val="00363255"/>
    <w:rsid w:val="003634C1"/>
    <w:rsid w:val="0036537F"/>
    <w:rsid w:val="003657A2"/>
    <w:rsid w:val="00366515"/>
    <w:rsid w:val="00366EEB"/>
    <w:rsid w:val="00367298"/>
    <w:rsid w:val="00372240"/>
    <w:rsid w:val="003727A3"/>
    <w:rsid w:val="003753BA"/>
    <w:rsid w:val="003768BE"/>
    <w:rsid w:val="003813B5"/>
    <w:rsid w:val="003826C5"/>
    <w:rsid w:val="00390FBD"/>
    <w:rsid w:val="003955C6"/>
    <w:rsid w:val="0039615F"/>
    <w:rsid w:val="0039790B"/>
    <w:rsid w:val="003A052A"/>
    <w:rsid w:val="003A2057"/>
    <w:rsid w:val="003A33F7"/>
    <w:rsid w:val="003A3E88"/>
    <w:rsid w:val="003A4A38"/>
    <w:rsid w:val="003A533B"/>
    <w:rsid w:val="003A5643"/>
    <w:rsid w:val="003A7956"/>
    <w:rsid w:val="003A79FE"/>
    <w:rsid w:val="003B0C2C"/>
    <w:rsid w:val="003B5D1F"/>
    <w:rsid w:val="003C17A7"/>
    <w:rsid w:val="003C184D"/>
    <w:rsid w:val="003C253E"/>
    <w:rsid w:val="003C25F5"/>
    <w:rsid w:val="003C5FB2"/>
    <w:rsid w:val="003C7440"/>
    <w:rsid w:val="003C7716"/>
    <w:rsid w:val="003D05C5"/>
    <w:rsid w:val="003D06C7"/>
    <w:rsid w:val="003D3822"/>
    <w:rsid w:val="003D6776"/>
    <w:rsid w:val="003D7CE9"/>
    <w:rsid w:val="003E701D"/>
    <w:rsid w:val="003E7E03"/>
    <w:rsid w:val="003F02D9"/>
    <w:rsid w:val="003F3139"/>
    <w:rsid w:val="003F450C"/>
    <w:rsid w:val="003F5E58"/>
    <w:rsid w:val="003F7B8C"/>
    <w:rsid w:val="00402ECB"/>
    <w:rsid w:val="004030C1"/>
    <w:rsid w:val="00404D0C"/>
    <w:rsid w:val="00405C52"/>
    <w:rsid w:val="00406D73"/>
    <w:rsid w:val="004107FF"/>
    <w:rsid w:val="00417131"/>
    <w:rsid w:val="00421289"/>
    <w:rsid w:val="00423DE7"/>
    <w:rsid w:val="00426381"/>
    <w:rsid w:val="0043317B"/>
    <w:rsid w:val="00436E08"/>
    <w:rsid w:val="00440907"/>
    <w:rsid w:val="00441C12"/>
    <w:rsid w:val="00443717"/>
    <w:rsid w:val="004443BA"/>
    <w:rsid w:val="00444625"/>
    <w:rsid w:val="00445D36"/>
    <w:rsid w:val="00446AD0"/>
    <w:rsid w:val="00447CF1"/>
    <w:rsid w:val="004504D7"/>
    <w:rsid w:val="0045063A"/>
    <w:rsid w:val="004562E5"/>
    <w:rsid w:val="00457825"/>
    <w:rsid w:val="00460B27"/>
    <w:rsid w:val="00460B61"/>
    <w:rsid w:val="00462B36"/>
    <w:rsid w:val="00463AFE"/>
    <w:rsid w:val="00463B88"/>
    <w:rsid w:val="00471AB7"/>
    <w:rsid w:val="004742C9"/>
    <w:rsid w:val="004754C1"/>
    <w:rsid w:val="0047694D"/>
    <w:rsid w:val="00482BE4"/>
    <w:rsid w:val="00487C1B"/>
    <w:rsid w:val="00492E32"/>
    <w:rsid w:val="00492F3C"/>
    <w:rsid w:val="00493641"/>
    <w:rsid w:val="004940F6"/>
    <w:rsid w:val="00494616"/>
    <w:rsid w:val="00496B78"/>
    <w:rsid w:val="004A0CA0"/>
    <w:rsid w:val="004A0E35"/>
    <w:rsid w:val="004A0FCC"/>
    <w:rsid w:val="004A1739"/>
    <w:rsid w:val="004A2663"/>
    <w:rsid w:val="004A2EE3"/>
    <w:rsid w:val="004A3553"/>
    <w:rsid w:val="004A4359"/>
    <w:rsid w:val="004A4559"/>
    <w:rsid w:val="004A5638"/>
    <w:rsid w:val="004B206D"/>
    <w:rsid w:val="004B5E49"/>
    <w:rsid w:val="004B6A7B"/>
    <w:rsid w:val="004B72F0"/>
    <w:rsid w:val="004C0A07"/>
    <w:rsid w:val="004C0B81"/>
    <w:rsid w:val="004C1B48"/>
    <w:rsid w:val="004C4EE9"/>
    <w:rsid w:val="004C61E6"/>
    <w:rsid w:val="004C6492"/>
    <w:rsid w:val="004E1233"/>
    <w:rsid w:val="004E2920"/>
    <w:rsid w:val="004E4215"/>
    <w:rsid w:val="004E46A7"/>
    <w:rsid w:val="004E63B8"/>
    <w:rsid w:val="004F2A70"/>
    <w:rsid w:val="004F6D31"/>
    <w:rsid w:val="004F7A7C"/>
    <w:rsid w:val="00504788"/>
    <w:rsid w:val="00507DBA"/>
    <w:rsid w:val="00511AFB"/>
    <w:rsid w:val="00514D2B"/>
    <w:rsid w:val="005174F0"/>
    <w:rsid w:val="00520EF4"/>
    <w:rsid w:val="0052180B"/>
    <w:rsid w:val="0052187B"/>
    <w:rsid w:val="00527EF8"/>
    <w:rsid w:val="005308D7"/>
    <w:rsid w:val="00533DB0"/>
    <w:rsid w:val="00540328"/>
    <w:rsid w:val="00540809"/>
    <w:rsid w:val="00540820"/>
    <w:rsid w:val="00540843"/>
    <w:rsid w:val="00544B13"/>
    <w:rsid w:val="00552B5D"/>
    <w:rsid w:val="005531F7"/>
    <w:rsid w:val="0055375C"/>
    <w:rsid w:val="005539EE"/>
    <w:rsid w:val="0055443E"/>
    <w:rsid w:val="00555638"/>
    <w:rsid w:val="00557B0B"/>
    <w:rsid w:val="00557E1C"/>
    <w:rsid w:val="0056004F"/>
    <w:rsid w:val="005602AA"/>
    <w:rsid w:val="00563FA3"/>
    <w:rsid w:val="0056530A"/>
    <w:rsid w:val="00570444"/>
    <w:rsid w:val="0057066A"/>
    <w:rsid w:val="005761E3"/>
    <w:rsid w:val="00576DF7"/>
    <w:rsid w:val="00580425"/>
    <w:rsid w:val="00582ACD"/>
    <w:rsid w:val="0058313F"/>
    <w:rsid w:val="00584C58"/>
    <w:rsid w:val="00592601"/>
    <w:rsid w:val="00594065"/>
    <w:rsid w:val="005941E7"/>
    <w:rsid w:val="005947D2"/>
    <w:rsid w:val="00594826"/>
    <w:rsid w:val="005A0891"/>
    <w:rsid w:val="005A11BC"/>
    <w:rsid w:val="005A4861"/>
    <w:rsid w:val="005A4BE7"/>
    <w:rsid w:val="005A5658"/>
    <w:rsid w:val="005A576A"/>
    <w:rsid w:val="005B01A0"/>
    <w:rsid w:val="005B3EF3"/>
    <w:rsid w:val="005B47E5"/>
    <w:rsid w:val="005B52A9"/>
    <w:rsid w:val="005C04DB"/>
    <w:rsid w:val="005C0E32"/>
    <w:rsid w:val="005C3C12"/>
    <w:rsid w:val="005D00DB"/>
    <w:rsid w:val="005D1FA3"/>
    <w:rsid w:val="005D20B0"/>
    <w:rsid w:val="005D2F49"/>
    <w:rsid w:val="005D3C0C"/>
    <w:rsid w:val="005D539C"/>
    <w:rsid w:val="005D630F"/>
    <w:rsid w:val="005D7F48"/>
    <w:rsid w:val="005D7FD2"/>
    <w:rsid w:val="005E1262"/>
    <w:rsid w:val="005E3018"/>
    <w:rsid w:val="005E45C9"/>
    <w:rsid w:val="005E4CB2"/>
    <w:rsid w:val="005E586D"/>
    <w:rsid w:val="005E6433"/>
    <w:rsid w:val="005E717E"/>
    <w:rsid w:val="005F033A"/>
    <w:rsid w:val="005F281E"/>
    <w:rsid w:val="006004A4"/>
    <w:rsid w:val="0060063A"/>
    <w:rsid w:val="00603867"/>
    <w:rsid w:val="00603EBB"/>
    <w:rsid w:val="00605728"/>
    <w:rsid w:val="00606430"/>
    <w:rsid w:val="00606933"/>
    <w:rsid w:val="00612541"/>
    <w:rsid w:val="00613359"/>
    <w:rsid w:val="00613FBF"/>
    <w:rsid w:val="00616CBC"/>
    <w:rsid w:val="006215A5"/>
    <w:rsid w:val="00622A85"/>
    <w:rsid w:val="00623192"/>
    <w:rsid w:val="00623AAC"/>
    <w:rsid w:val="00626F37"/>
    <w:rsid w:val="00627CFC"/>
    <w:rsid w:val="00630B4B"/>
    <w:rsid w:val="00631CAE"/>
    <w:rsid w:val="00635528"/>
    <w:rsid w:val="0063633B"/>
    <w:rsid w:val="00636C97"/>
    <w:rsid w:val="00642834"/>
    <w:rsid w:val="00642B21"/>
    <w:rsid w:val="00645C4A"/>
    <w:rsid w:val="00651501"/>
    <w:rsid w:val="00651A49"/>
    <w:rsid w:val="00651EA4"/>
    <w:rsid w:val="00664261"/>
    <w:rsid w:val="006671DD"/>
    <w:rsid w:val="00667DA6"/>
    <w:rsid w:val="00670BE6"/>
    <w:rsid w:val="00676799"/>
    <w:rsid w:val="00683660"/>
    <w:rsid w:val="0068485E"/>
    <w:rsid w:val="00685559"/>
    <w:rsid w:val="00685DC2"/>
    <w:rsid w:val="00685E0D"/>
    <w:rsid w:val="00687CDA"/>
    <w:rsid w:val="0069715C"/>
    <w:rsid w:val="006A0AFA"/>
    <w:rsid w:val="006A1A69"/>
    <w:rsid w:val="006A1F83"/>
    <w:rsid w:val="006A3440"/>
    <w:rsid w:val="006A4CED"/>
    <w:rsid w:val="006A4D42"/>
    <w:rsid w:val="006A51E8"/>
    <w:rsid w:val="006A5491"/>
    <w:rsid w:val="006A6362"/>
    <w:rsid w:val="006A7B3C"/>
    <w:rsid w:val="006B1EC9"/>
    <w:rsid w:val="006B29E2"/>
    <w:rsid w:val="006B4260"/>
    <w:rsid w:val="006B5289"/>
    <w:rsid w:val="006B5500"/>
    <w:rsid w:val="006B5716"/>
    <w:rsid w:val="006C229B"/>
    <w:rsid w:val="006C51DD"/>
    <w:rsid w:val="006D5EA4"/>
    <w:rsid w:val="006D6864"/>
    <w:rsid w:val="006E0244"/>
    <w:rsid w:val="006E7B03"/>
    <w:rsid w:val="006E7F1E"/>
    <w:rsid w:val="006F20BD"/>
    <w:rsid w:val="006F288E"/>
    <w:rsid w:val="006F290D"/>
    <w:rsid w:val="006F70A8"/>
    <w:rsid w:val="00702B41"/>
    <w:rsid w:val="0070370D"/>
    <w:rsid w:val="00704A68"/>
    <w:rsid w:val="00704EDF"/>
    <w:rsid w:val="0070594E"/>
    <w:rsid w:val="00712D7C"/>
    <w:rsid w:val="00713436"/>
    <w:rsid w:val="007159EC"/>
    <w:rsid w:val="00716BED"/>
    <w:rsid w:val="00723216"/>
    <w:rsid w:val="0072784C"/>
    <w:rsid w:val="00730DCB"/>
    <w:rsid w:val="0073234D"/>
    <w:rsid w:val="0073308A"/>
    <w:rsid w:val="00733A19"/>
    <w:rsid w:val="0073449D"/>
    <w:rsid w:val="007409C4"/>
    <w:rsid w:val="00741074"/>
    <w:rsid w:val="00741FDD"/>
    <w:rsid w:val="00742123"/>
    <w:rsid w:val="0074436D"/>
    <w:rsid w:val="00744434"/>
    <w:rsid w:val="0075145D"/>
    <w:rsid w:val="00752148"/>
    <w:rsid w:val="00752535"/>
    <w:rsid w:val="00755020"/>
    <w:rsid w:val="00757E5E"/>
    <w:rsid w:val="00762834"/>
    <w:rsid w:val="0076400C"/>
    <w:rsid w:val="007664B7"/>
    <w:rsid w:val="00770442"/>
    <w:rsid w:val="007736EA"/>
    <w:rsid w:val="00775660"/>
    <w:rsid w:val="0077696D"/>
    <w:rsid w:val="00777423"/>
    <w:rsid w:val="00781C76"/>
    <w:rsid w:val="00782D0D"/>
    <w:rsid w:val="007842AD"/>
    <w:rsid w:val="007842C7"/>
    <w:rsid w:val="007848E9"/>
    <w:rsid w:val="0078573F"/>
    <w:rsid w:val="00785ABB"/>
    <w:rsid w:val="0078769E"/>
    <w:rsid w:val="007908CA"/>
    <w:rsid w:val="0079168E"/>
    <w:rsid w:val="00791A70"/>
    <w:rsid w:val="00795A6F"/>
    <w:rsid w:val="00797B64"/>
    <w:rsid w:val="00797FA6"/>
    <w:rsid w:val="007A4132"/>
    <w:rsid w:val="007A5B0F"/>
    <w:rsid w:val="007B12D8"/>
    <w:rsid w:val="007B2AC3"/>
    <w:rsid w:val="007B50D5"/>
    <w:rsid w:val="007C05D8"/>
    <w:rsid w:val="007C0F06"/>
    <w:rsid w:val="007C4DBB"/>
    <w:rsid w:val="007C5A2F"/>
    <w:rsid w:val="007D0088"/>
    <w:rsid w:val="007D07A3"/>
    <w:rsid w:val="007D203D"/>
    <w:rsid w:val="007D264D"/>
    <w:rsid w:val="007D4A98"/>
    <w:rsid w:val="007D6A54"/>
    <w:rsid w:val="007D7FF4"/>
    <w:rsid w:val="007E113F"/>
    <w:rsid w:val="007E20C3"/>
    <w:rsid w:val="007E21CA"/>
    <w:rsid w:val="007E2CD5"/>
    <w:rsid w:val="007E34F2"/>
    <w:rsid w:val="007E3666"/>
    <w:rsid w:val="007E37C0"/>
    <w:rsid w:val="007F0D1B"/>
    <w:rsid w:val="007F141C"/>
    <w:rsid w:val="007F1B5F"/>
    <w:rsid w:val="008011EC"/>
    <w:rsid w:val="008040B0"/>
    <w:rsid w:val="0080543D"/>
    <w:rsid w:val="00805DC1"/>
    <w:rsid w:val="00807378"/>
    <w:rsid w:val="00821C2D"/>
    <w:rsid w:val="00823C90"/>
    <w:rsid w:val="00823E6D"/>
    <w:rsid w:val="00824513"/>
    <w:rsid w:val="0082529A"/>
    <w:rsid w:val="008264C6"/>
    <w:rsid w:val="00826BD5"/>
    <w:rsid w:val="0083087E"/>
    <w:rsid w:val="008309E2"/>
    <w:rsid w:val="00830F02"/>
    <w:rsid w:val="00831C75"/>
    <w:rsid w:val="00832D29"/>
    <w:rsid w:val="008335BD"/>
    <w:rsid w:val="00833F93"/>
    <w:rsid w:val="00840EC8"/>
    <w:rsid w:val="00845581"/>
    <w:rsid w:val="00852269"/>
    <w:rsid w:val="008554AB"/>
    <w:rsid w:val="0085646F"/>
    <w:rsid w:val="00857316"/>
    <w:rsid w:val="00860163"/>
    <w:rsid w:val="008622DC"/>
    <w:rsid w:val="008633AE"/>
    <w:rsid w:val="00870B65"/>
    <w:rsid w:val="00874B8E"/>
    <w:rsid w:val="00881684"/>
    <w:rsid w:val="00882E85"/>
    <w:rsid w:val="0088338A"/>
    <w:rsid w:val="00886EC4"/>
    <w:rsid w:val="00892DA3"/>
    <w:rsid w:val="00893CAA"/>
    <w:rsid w:val="008951A1"/>
    <w:rsid w:val="00896A48"/>
    <w:rsid w:val="00896B26"/>
    <w:rsid w:val="00896CD6"/>
    <w:rsid w:val="0089716B"/>
    <w:rsid w:val="008A36E1"/>
    <w:rsid w:val="008A4A46"/>
    <w:rsid w:val="008A4E43"/>
    <w:rsid w:val="008B34B3"/>
    <w:rsid w:val="008B6747"/>
    <w:rsid w:val="008B716B"/>
    <w:rsid w:val="008B7DD2"/>
    <w:rsid w:val="008C1BCB"/>
    <w:rsid w:val="008C27BE"/>
    <w:rsid w:val="008C2DF4"/>
    <w:rsid w:val="008C31C7"/>
    <w:rsid w:val="008C4D09"/>
    <w:rsid w:val="008C5518"/>
    <w:rsid w:val="008D3ADA"/>
    <w:rsid w:val="008D6076"/>
    <w:rsid w:val="008E12BE"/>
    <w:rsid w:val="008E1744"/>
    <w:rsid w:val="008E1E1D"/>
    <w:rsid w:val="008E27E9"/>
    <w:rsid w:val="008F2297"/>
    <w:rsid w:val="008F3BA1"/>
    <w:rsid w:val="008F434F"/>
    <w:rsid w:val="008F51A4"/>
    <w:rsid w:val="008F5E86"/>
    <w:rsid w:val="008F69BA"/>
    <w:rsid w:val="009026BC"/>
    <w:rsid w:val="009052DD"/>
    <w:rsid w:val="009157E5"/>
    <w:rsid w:val="009172C2"/>
    <w:rsid w:val="0092022C"/>
    <w:rsid w:val="00921072"/>
    <w:rsid w:val="0092460C"/>
    <w:rsid w:val="00930A40"/>
    <w:rsid w:val="009330F0"/>
    <w:rsid w:val="00933EA2"/>
    <w:rsid w:val="009372A9"/>
    <w:rsid w:val="00937891"/>
    <w:rsid w:val="00937FE5"/>
    <w:rsid w:val="009433C5"/>
    <w:rsid w:val="00944E08"/>
    <w:rsid w:val="00945743"/>
    <w:rsid w:val="00950F99"/>
    <w:rsid w:val="009527DA"/>
    <w:rsid w:val="00955540"/>
    <w:rsid w:val="00955EF9"/>
    <w:rsid w:val="009569FB"/>
    <w:rsid w:val="00966ED5"/>
    <w:rsid w:val="00967142"/>
    <w:rsid w:val="00971EA0"/>
    <w:rsid w:val="00972998"/>
    <w:rsid w:val="00973384"/>
    <w:rsid w:val="00973BAD"/>
    <w:rsid w:val="00973CC4"/>
    <w:rsid w:val="00974537"/>
    <w:rsid w:val="00976B50"/>
    <w:rsid w:val="0098066E"/>
    <w:rsid w:val="00981829"/>
    <w:rsid w:val="00982ACF"/>
    <w:rsid w:val="009835D9"/>
    <w:rsid w:val="00983F66"/>
    <w:rsid w:val="00985D4A"/>
    <w:rsid w:val="0099431B"/>
    <w:rsid w:val="0099478C"/>
    <w:rsid w:val="00994ADA"/>
    <w:rsid w:val="00995CF7"/>
    <w:rsid w:val="00995EC1"/>
    <w:rsid w:val="009A0D9D"/>
    <w:rsid w:val="009A0FE7"/>
    <w:rsid w:val="009A2118"/>
    <w:rsid w:val="009A3AE2"/>
    <w:rsid w:val="009B0010"/>
    <w:rsid w:val="009B2528"/>
    <w:rsid w:val="009B2D5F"/>
    <w:rsid w:val="009B2FBC"/>
    <w:rsid w:val="009B37D7"/>
    <w:rsid w:val="009B4441"/>
    <w:rsid w:val="009B45CA"/>
    <w:rsid w:val="009B776A"/>
    <w:rsid w:val="009C1282"/>
    <w:rsid w:val="009C436A"/>
    <w:rsid w:val="009C78E5"/>
    <w:rsid w:val="009D0FD9"/>
    <w:rsid w:val="009D3BBD"/>
    <w:rsid w:val="009D4EE2"/>
    <w:rsid w:val="009D7721"/>
    <w:rsid w:val="009E0FF6"/>
    <w:rsid w:val="009E77B8"/>
    <w:rsid w:val="009F007E"/>
    <w:rsid w:val="009F123C"/>
    <w:rsid w:val="009F12C4"/>
    <w:rsid w:val="009F3E3C"/>
    <w:rsid w:val="009F7D6A"/>
    <w:rsid w:val="00A05BC9"/>
    <w:rsid w:val="00A12466"/>
    <w:rsid w:val="00A12705"/>
    <w:rsid w:val="00A13C0E"/>
    <w:rsid w:val="00A13DEA"/>
    <w:rsid w:val="00A16B8A"/>
    <w:rsid w:val="00A16DA7"/>
    <w:rsid w:val="00A171FA"/>
    <w:rsid w:val="00A20813"/>
    <w:rsid w:val="00A212A7"/>
    <w:rsid w:val="00A234C4"/>
    <w:rsid w:val="00A26323"/>
    <w:rsid w:val="00A2643C"/>
    <w:rsid w:val="00A3032A"/>
    <w:rsid w:val="00A303CE"/>
    <w:rsid w:val="00A30BAF"/>
    <w:rsid w:val="00A30EA7"/>
    <w:rsid w:val="00A3208D"/>
    <w:rsid w:val="00A348E7"/>
    <w:rsid w:val="00A35030"/>
    <w:rsid w:val="00A35453"/>
    <w:rsid w:val="00A357AA"/>
    <w:rsid w:val="00A35DFE"/>
    <w:rsid w:val="00A37B88"/>
    <w:rsid w:val="00A47453"/>
    <w:rsid w:val="00A514CB"/>
    <w:rsid w:val="00A51C83"/>
    <w:rsid w:val="00A520B9"/>
    <w:rsid w:val="00A55142"/>
    <w:rsid w:val="00A57540"/>
    <w:rsid w:val="00A579D8"/>
    <w:rsid w:val="00A61275"/>
    <w:rsid w:val="00A63975"/>
    <w:rsid w:val="00A6616C"/>
    <w:rsid w:val="00A70205"/>
    <w:rsid w:val="00A7269A"/>
    <w:rsid w:val="00A7369C"/>
    <w:rsid w:val="00A73905"/>
    <w:rsid w:val="00A742CF"/>
    <w:rsid w:val="00A749CD"/>
    <w:rsid w:val="00A77DF6"/>
    <w:rsid w:val="00A80587"/>
    <w:rsid w:val="00A805E4"/>
    <w:rsid w:val="00A8345D"/>
    <w:rsid w:val="00A906F1"/>
    <w:rsid w:val="00A9251B"/>
    <w:rsid w:val="00A93BBF"/>
    <w:rsid w:val="00A951EE"/>
    <w:rsid w:val="00A96FD1"/>
    <w:rsid w:val="00AA0089"/>
    <w:rsid w:val="00AA0E8E"/>
    <w:rsid w:val="00AA16B3"/>
    <w:rsid w:val="00AA1B0C"/>
    <w:rsid w:val="00AA3E4F"/>
    <w:rsid w:val="00AA6A47"/>
    <w:rsid w:val="00AB0087"/>
    <w:rsid w:val="00AB0A1A"/>
    <w:rsid w:val="00AC0C00"/>
    <w:rsid w:val="00AC1083"/>
    <w:rsid w:val="00AC1719"/>
    <w:rsid w:val="00AC41FF"/>
    <w:rsid w:val="00AC4459"/>
    <w:rsid w:val="00AD0747"/>
    <w:rsid w:val="00AD12E5"/>
    <w:rsid w:val="00AD5CDB"/>
    <w:rsid w:val="00AD6E35"/>
    <w:rsid w:val="00AE1F22"/>
    <w:rsid w:val="00AE746C"/>
    <w:rsid w:val="00AE7BEA"/>
    <w:rsid w:val="00AF0335"/>
    <w:rsid w:val="00AF0CFB"/>
    <w:rsid w:val="00AF1523"/>
    <w:rsid w:val="00AF2633"/>
    <w:rsid w:val="00AF7B94"/>
    <w:rsid w:val="00AF7DAE"/>
    <w:rsid w:val="00B04639"/>
    <w:rsid w:val="00B05DDA"/>
    <w:rsid w:val="00B15F5D"/>
    <w:rsid w:val="00B26611"/>
    <w:rsid w:val="00B2671D"/>
    <w:rsid w:val="00B26746"/>
    <w:rsid w:val="00B31A3A"/>
    <w:rsid w:val="00B417D1"/>
    <w:rsid w:val="00B42DC5"/>
    <w:rsid w:val="00B50236"/>
    <w:rsid w:val="00B51C40"/>
    <w:rsid w:val="00B53531"/>
    <w:rsid w:val="00B56707"/>
    <w:rsid w:val="00B56DA9"/>
    <w:rsid w:val="00B5712E"/>
    <w:rsid w:val="00B67346"/>
    <w:rsid w:val="00B675D8"/>
    <w:rsid w:val="00B67B22"/>
    <w:rsid w:val="00B70B96"/>
    <w:rsid w:val="00B722C8"/>
    <w:rsid w:val="00B728CA"/>
    <w:rsid w:val="00B73FC7"/>
    <w:rsid w:val="00B75692"/>
    <w:rsid w:val="00B75884"/>
    <w:rsid w:val="00B767EA"/>
    <w:rsid w:val="00B77769"/>
    <w:rsid w:val="00B832FE"/>
    <w:rsid w:val="00B85830"/>
    <w:rsid w:val="00B868A8"/>
    <w:rsid w:val="00B93DF6"/>
    <w:rsid w:val="00B944C3"/>
    <w:rsid w:val="00B96054"/>
    <w:rsid w:val="00B97875"/>
    <w:rsid w:val="00BA163F"/>
    <w:rsid w:val="00BA1EB9"/>
    <w:rsid w:val="00BA20DA"/>
    <w:rsid w:val="00BA6857"/>
    <w:rsid w:val="00BA7745"/>
    <w:rsid w:val="00BB08AE"/>
    <w:rsid w:val="00BB2385"/>
    <w:rsid w:val="00BB2E92"/>
    <w:rsid w:val="00BB42F8"/>
    <w:rsid w:val="00BB4A44"/>
    <w:rsid w:val="00BB4B0D"/>
    <w:rsid w:val="00BB5922"/>
    <w:rsid w:val="00BB6759"/>
    <w:rsid w:val="00BB7A98"/>
    <w:rsid w:val="00BC00DE"/>
    <w:rsid w:val="00BC4702"/>
    <w:rsid w:val="00BD1BC0"/>
    <w:rsid w:val="00BD687A"/>
    <w:rsid w:val="00BD6B83"/>
    <w:rsid w:val="00BE24B2"/>
    <w:rsid w:val="00BE287F"/>
    <w:rsid w:val="00BE4E68"/>
    <w:rsid w:val="00BE6117"/>
    <w:rsid w:val="00BE7CB4"/>
    <w:rsid w:val="00BF1801"/>
    <w:rsid w:val="00BF1D04"/>
    <w:rsid w:val="00BF40CC"/>
    <w:rsid w:val="00BF585E"/>
    <w:rsid w:val="00BF5B9D"/>
    <w:rsid w:val="00BF6370"/>
    <w:rsid w:val="00C00DD3"/>
    <w:rsid w:val="00C0155B"/>
    <w:rsid w:val="00C0391E"/>
    <w:rsid w:val="00C04857"/>
    <w:rsid w:val="00C07FF8"/>
    <w:rsid w:val="00C1087C"/>
    <w:rsid w:val="00C10FD1"/>
    <w:rsid w:val="00C138AD"/>
    <w:rsid w:val="00C145EE"/>
    <w:rsid w:val="00C170CA"/>
    <w:rsid w:val="00C2114A"/>
    <w:rsid w:val="00C226BC"/>
    <w:rsid w:val="00C24A79"/>
    <w:rsid w:val="00C25C1D"/>
    <w:rsid w:val="00C27DC2"/>
    <w:rsid w:val="00C300A0"/>
    <w:rsid w:val="00C33692"/>
    <w:rsid w:val="00C3557A"/>
    <w:rsid w:val="00C35BB8"/>
    <w:rsid w:val="00C36F34"/>
    <w:rsid w:val="00C3749F"/>
    <w:rsid w:val="00C40C87"/>
    <w:rsid w:val="00C4456F"/>
    <w:rsid w:val="00C46D48"/>
    <w:rsid w:val="00C472AA"/>
    <w:rsid w:val="00C51B05"/>
    <w:rsid w:val="00C52EAF"/>
    <w:rsid w:val="00C57B8F"/>
    <w:rsid w:val="00C665A6"/>
    <w:rsid w:val="00C67B4B"/>
    <w:rsid w:val="00C67DA4"/>
    <w:rsid w:val="00C67F0E"/>
    <w:rsid w:val="00C736F0"/>
    <w:rsid w:val="00C74EF9"/>
    <w:rsid w:val="00C80E3B"/>
    <w:rsid w:val="00C82065"/>
    <w:rsid w:val="00C827FA"/>
    <w:rsid w:val="00C831E7"/>
    <w:rsid w:val="00C90321"/>
    <w:rsid w:val="00C90388"/>
    <w:rsid w:val="00C9142C"/>
    <w:rsid w:val="00C95AFA"/>
    <w:rsid w:val="00CA4C05"/>
    <w:rsid w:val="00CA7B97"/>
    <w:rsid w:val="00CB028A"/>
    <w:rsid w:val="00CB02CF"/>
    <w:rsid w:val="00CB07DF"/>
    <w:rsid w:val="00CB37D7"/>
    <w:rsid w:val="00CC4FF4"/>
    <w:rsid w:val="00CC637A"/>
    <w:rsid w:val="00CC6A7F"/>
    <w:rsid w:val="00CD1F72"/>
    <w:rsid w:val="00CD7EAD"/>
    <w:rsid w:val="00CE13EA"/>
    <w:rsid w:val="00CE1CF6"/>
    <w:rsid w:val="00CE3897"/>
    <w:rsid w:val="00CE5C3B"/>
    <w:rsid w:val="00CE6CC4"/>
    <w:rsid w:val="00CF10F8"/>
    <w:rsid w:val="00CF1FB5"/>
    <w:rsid w:val="00CF29A0"/>
    <w:rsid w:val="00CF4000"/>
    <w:rsid w:val="00CF5F29"/>
    <w:rsid w:val="00D04117"/>
    <w:rsid w:val="00D07AF3"/>
    <w:rsid w:val="00D105B7"/>
    <w:rsid w:val="00D111C0"/>
    <w:rsid w:val="00D1383F"/>
    <w:rsid w:val="00D14CF5"/>
    <w:rsid w:val="00D158AA"/>
    <w:rsid w:val="00D17D8F"/>
    <w:rsid w:val="00D21965"/>
    <w:rsid w:val="00D2540D"/>
    <w:rsid w:val="00D278A5"/>
    <w:rsid w:val="00D316D5"/>
    <w:rsid w:val="00D327C1"/>
    <w:rsid w:val="00D47E20"/>
    <w:rsid w:val="00D50F36"/>
    <w:rsid w:val="00D51C63"/>
    <w:rsid w:val="00D525C5"/>
    <w:rsid w:val="00D54B17"/>
    <w:rsid w:val="00D5728A"/>
    <w:rsid w:val="00D5790A"/>
    <w:rsid w:val="00D6145E"/>
    <w:rsid w:val="00D628A3"/>
    <w:rsid w:val="00D65CF9"/>
    <w:rsid w:val="00D66625"/>
    <w:rsid w:val="00D70E38"/>
    <w:rsid w:val="00D71903"/>
    <w:rsid w:val="00D733A1"/>
    <w:rsid w:val="00D73E14"/>
    <w:rsid w:val="00D7464B"/>
    <w:rsid w:val="00D76760"/>
    <w:rsid w:val="00D771E0"/>
    <w:rsid w:val="00D827BD"/>
    <w:rsid w:val="00D84975"/>
    <w:rsid w:val="00D84F89"/>
    <w:rsid w:val="00D95420"/>
    <w:rsid w:val="00D971C8"/>
    <w:rsid w:val="00DA119A"/>
    <w:rsid w:val="00DA43A4"/>
    <w:rsid w:val="00DA499D"/>
    <w:rsid w:val="00DA6089"/>
    <w:rsid w:val="00DB02E8"/>
    <w:rsid w:val="00DB5C42"/>
    <w:rsid w:val="00DB5D77"/>
    <w:rsid w:val="00DB69E5"/>
    <w:rsid w:val="00DB7FB1"/>
    <w:rsid w:val="00DC0B98"/>
    <w:rsid w:val="00DC4F5A"/>
    <w:rsid w:val="00DC5861"/>
    <w:rsid w:val="00DC5ED3"/>
    <w:rsid w:val="00DC6A2E"/>
    <w:rsid w:val="00DD0605"/>
    <w:rsid w:val="00DD0AAE"/>
    <w:rsid w:val="00DD5674"/>
    <w:rsid w:val="00DD6AE5"/>
    <w:rsid w:val="00DD6BC8"/>
    <w:rsid w:val="00DD7DA0"/>
    <w:rsid w:val="00DE0407"/>
    <w:rsid w:val="00DE4430"/>
    <w:rsid w:val="00DE4DED"/>
    <w:rsid w:val="00DE7011"/>
    <w:rsid w:val="00DE737B"/>
    <w:rsid w:val="00DE79E9"/>
    <w:rsid w:val="00DF1E47"/>
    <w:rsid w:val="00DF37BA"/>
    <w:rsid w:val="00DF4F87"/>
    <w:rsid w:val="00DF5792"/>
    <w:rsid w:val="00DF7124"/>
    <w:rsid w:val="00DF7A17"/>
    <w:rsid w:val="00DF7E48"/>
    <w:rsid w:val="00E00C89"/>
    <w:rsid w:val="00E01755"/>
    <w:rsid w:val="00E107C6"/>
    <w:rsid w:val="00E127B1"/>
    <w:rsid w:val="00E1659D"/>
    <w:rsid w:val="00E16A05"/>
    <w:rsid w:val="00E17FEE"/>
    <w:rsid w:val="00E2011F"/>
    <w:rsid w:val="00E231BD"/>
    <w:rsid w:val="00E25792"/>
    <w:rsid w:val="00E26260"/>
    <w:rsid w:val="00E26F6E"/>
    <w:rsid w:val="00E26FC8"/>
    <w:rsid w:val="00E30909"/>
    <w:rsid w:val="00E3184D"/>
    <w:rsid w:val="00E36C0A"/>
    <w:rsid w:val="00E36D41"/>
    <w:rsid w:val="00E37325"/>
    <w:rsid w:val="00E4031F"/>
    <w:rsid w:val="00E4215A"/>
    <w:rsid w:val="00E441AA"/>
    <w:rsid w:val="00E44479"/>
    <w:rsid w:val="00E51B0E"/>
    <w:rsid w:val="00E57899"/>
    <w:rsid w:val="00E61315"/>
    <w:rsid w:val="00E64B22"/>
    <w:rsid w:val="00E66836"/>
    <w:rsid w:val="00E669E1"/>
    <w:rsid w:val="00E7289B"/>
    <w:rsid w:val="00E7371B"/>
    <w:rsid w:val="00E7525C"/>
    <w:rsid w:val="00E76499"/>
    <w:rsid w:val="00E77398"/>
    <w:rsid w:val="00E81689"/>
    <w:rsid w:val="00E82962"/>
    <w:rsid w:val="00E83AF1"/>
    <w:rsid w:val="00E861D4"/>
    <w:rsid w:val="00E9255F"/>
    <w:rsid w:val="00E934D5"/>
    <w:rsid w:val="00E93AD9"/>
    <w:rsid w:val="00EA4176"/>
    <w:rsid w:val="00EA4C51"/>
    <w:rsid w:val="00EB1989"/>
    <w:rsid w:val="00EB21A8"/>
    <w:rsid w:val="00EB341B"/>
    <w:rsid w:val="00EB4D1F"/>
    <w:rsid w:val="00EB6B2A"/>
    <w:rsid w:val="00EC025D"/>
    <w:rsid w:val="00EC1F1D"/>
    <w:rsid w:val="00EC49F3"/>
    <w:rsid w:val="00EC4C24"/>
    <w:rsid w:val="00EC5359"/>
    <w:rsid w:val="00EC56C9"/>
    <w:rsid w:val="00EC6470"/>
    <w:rsid w:val="00EC7C23"/>
    <w:rsid w:val="00ED5224"/>
    <w:rsid w:val="00ED6EB7"/>
    <w:rsid w:val="00EE71F5"/>
    <w:rsid w:val="00EF182F"/>
    <w:rsid w:val="00EF36DF"/>
    <w:rsid w:val="00EF44BA"/>
    <w:rsid w:val="00EF4AEF"/>
    <w:rsid w:val="00EF4FE7"/>
    <w:rsid w:val="00EF6D6D"/>
    <w:rsid w:val="00EF7150"/>
    <w:rsid w:val="00F0188D"/>
    <w:rsid w:val="00F0196A"/>
    <w:rsid w:val="00F01977"/>
    <w:rsid w:val="00F02D54"/>
    <w:rsid w:val="00F04A20"/>
    <w:rsid w:val="00F055C5"/>
    <w:rsid w:val="00F05CD4"/>
    <w:rsid w:val="00F108EF"/>
    <w:rsid w:val="00F12BC5"/>
    <w:rsid w:val="00F14061"/>
    <w:rsid w:val="00F14253"/>
    <w:rsid w:val="00F15822"/>
    <w:rsid w:val="00F21F0E"/>
    <w:rsid w:val="00F23092"/>
    <w:rsid w:val="00F248B2"/>
    <w:rsid w:val="00F250C4"/>
    <w:rsid w:val="00F30212"/>
    <w:rsid w:val="00F30448"/>
    <w:rsid w:val="00F304DD"/>
    <w:rsid w:val="00F30B7F"/>
    <w:rsid w:val="00F3107E"/>
    <w:rsid w:val="00F34BF2"/>
    <w:rsid w:val="00F3540B"/>
    <w:rsid w:val="00F36507"/>
    <w:rsid w:val="00F36B7F"/>
    <w:rsid w:val="00F36FDF"/>
    <w:rsid w:val="00F40368"/>
    <w:rsid w:val="00F40F54"/>
    <w:rsid w:val="00F41DD7"/>
    <w:rsid w:val="00F444E6"/>
    <w:rsid w:val="00F50859"/>
    <w:rsid w:val="00F518B8"/>
    <w:rsid w:val="00F51B7F"/>
    <w:rsid w:val="00F52FBA"/>
    <w:rsid w:val="00F54F9E"/>
    <w:rsid w:val="00F55095"/>
    <w:rsid w:val="00F55AB1"/>
    <w:rsid w:val="00F62E1D"/>
    <w:rsid w:val="00F674D8"/>
    <w:rsid w:val="00F73EB5"/>
    <w:rsid w:val="00F7581F"/>
    <w:rsid w:val="00F75E53"/>
    <w:rsid w:val="00F83006"/>
    <w:rsid w:val="00F8416A"/>
    <w:rsid w:val="00F85C34"/>
    <w:rsid w:val="00F86FCD"/>
    <w:rsid w:val="00F93448"/>
    <w:rsid w:val="00F935C9"/>
    <w:rsid w:val="00F96938"/>
    <w:rsid w:val="00F97CA6"/>
    <w:rsid w:val="00FA181A"/>
    <w:rsid w:val="00FA22E0"/>
    <w:rsid w:val="00FA40C7"/>
    <w:rsid w:val="00FA4C47"/>
    <w:rsid w:val="00FA50C4"/>
    <w:rsid w:val="00FB0A3F"/>
    <w:rsid w:val="00FB3446"/>
    <w:rsid w:val="00FC11C8"/>
    <w:rsid w:val="00FC1624"/>
    <w:rsid w:val="00FC21DD"/>
    <w:rsid w:val="00FC31AE"/>
    <w:rsid w:val="00FC3FAF"/>
    <w:rsid w:val="00FC448D"/>
    <w:rsid w:val="00FC65D7"/>
    <w:rsid w:val="00FC7B8D"/>
    <w:rsid w:val="00FD067C"/>
    <w:rsid w:val="00FD0AFC"/>
    <w:rsid w:val="00FD1279"/>
    <w:rsid w:val="00FD1640"/>
    <w:rsid w:val="00FD1F30"/>
    <w:rsid w:val="00FD48F2"/>
    <w:rsid w:val="00FD7845"/>
    <w:rsid w:val="00FE123B"/>
    <w:rsid w:val="00FE1786"/>
    <w:rsid w:val="00FE18B6"/>
    <w:rsid w:val="00FE1DB9"/>
    <w:rsid w:val="00FE5ABB"/>
    <w:rsid w:val="00FF0A42"/>
    <w:rsid w:val="00FF2E5B"/>
    <w:rsid w:val="00FF4834"/>
    <w:rsid w:val="00FF50E4"/>
    <w:rsid w:val="00FF53E7"/>
    <w:rsid w:val="00FF6EA8"/>
    <w:rsid w:val="00FF77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200324"/>
  <w15:docId w15:val="{4346ACCB-AD9D-4D7F-BEC4-F701AD658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4FF4"/>
  </w:style>
  <w:style w:type="paragraph" w:styleId="1">
    <w:name w:val="heading 1"/>
    <w:basedOn w:val="a"/>
    <w:next w:val="a"/>
    <w:link w:val="10"/>
    <w:uiPriority w:val="9"/>
    <w:qFormat/>
    <w:rsid w:val="00A3208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A3208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A3208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A2057"/>
    <w:rPr>
      <w:color w:val="0000FF"/>
      <w:u w:val="single"/>
    </w:rPr>
  </w:style>
  <w:style w:type="character" w:customStyle="1" w:styleId="21">
    <w:name w:val="Основной текст (2)"/>
    <w:basedOn w:val="a0"/>
    <w:rsid w:val="00192A84"/>
    <w:rPr>
      <w:rFonts w:ascii="Times New Roman" w:eastAsia="Times New Roman" w:hAnsi="Times New Roman" w:cs="Times New Roman"/>
      <w:b w:val="0"/>
      <w:bCs w:val="0"/>
      <w:i w:val="0"/>
      <w:iCs w:val="0"/>
      <w:smallCaps w:val="0"/>
      <w:strike w:val="0"/>
      <w:color w:val="313131"/>
      <w:spacing w:val="0"/>
      <w:w w:val="100"/>
      <w:position w:val="0"/>
      <w:sz w:val="28"/>
      <w:szCs w:val="28"/>
      <w:u w:val="none"/>
      <w:lang w:val="ru-RU" w:eastAsia="ru-RU" w:bidi="ru-RU"/>
    </w:rPr>
  </w:style>
  <w:style w:type="paragraph" w:styleId="a4">
    <w:name w:val="List Paragraph"/>
    <w:basedOn w:val="a"/>
    <w:uiPriority w:val="34"/>
    <w:qFormat/>
    <w:rsid w:val="009F12C4"/>
    <w:pPr>
      <w:spacing w:after="200" w:line="276" w:lineRule="auto"/>
      <w:ind w:left="720"/>
      <w:contextualSpacing/>
    </w:pPr>
    <w:rPr>
      <w:rFonts w:ascii="Cambria" w:eastAsia="Times New Roman" w:hAnsi="Cambria" w:cs="Times New Roman"/>
    </w:rPr>
  </w:style>
  <w:style w:type="paragraph" w:customStyle="1" w:styleId="7">
    <w:name w:val="Стиль 7"/>
    <w:basedOn w:val="a"/>
    <w:qFormat/>
    <w:rsid w:val="009F12C4"/>
    <w:pPr>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Default">
    <w:name w:val="Default"/>
    <w:rsid w:val="0010518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qFormat/>
    <w:rsid w:val="00A3208D"/>
    <w:rPr>
      <w:rFonts w:asciiTheme="majorHAnsi" w:eastAsiaTheme="majorEastAsia" w:hAnsiTheme="majorHAnsi" w:cstheme="majorBidi"/>
      <w:color w:val="2E74B5" w:themeColor="accent1" w:themeShade="BF"/>
      <w:sz w:val="32"/>
      <w:szCs w:val="32"/>
    </w:rPr>
  </w:style>
  <w:style w:type="paragraph" w:styleId="a5">
    <w:name w:val="TOC Heading"/>
    <w:basedOn w:val="1"/>
    <w:next w:val="a"/>
    <w:uiPriority w:val="39"/>
    <w:unhideWhenUsed/>
    <w:qFormat/>
    <w:rsid w:val="00A3208D"/>
    <w:pPr>
      <w:outlineLvl w:val="9"/>
    </w:pPr>
    <w:rPr>
      <w:lang w:eastAsia="ru-RU"/>
    </w:rPr>
  </w:style>
  <w:style w:type="paragraph" w:styleId="11">
    <w:name w:val="toc 1"/>
    <w:basedOn w:val="a"/>
    <w:next w:val="a"/>
    <w:autoRedefine/>
    <w:uiPriority w:val="39"/>
    <w:unhideWhenUsed/>
    <w:rsid w:val="00A3208D"/>
    <w:pPr>
      <w:spacing w:after="100"/>
    </w:pPr>
  </w:style>
  <w:style w:type="character" w:customStyle="1" w:styleId="20">
    <w:name w:val="Заголовок 2 Знак"/>
    <w:basedOn w:val="a0"/>
    <w:link w:val="2"/>
    <w:uiPriority w:val="9"/>
    <w:rsid w:val="00A3208D"/>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A3208D"/>
    <w:rPr>
      <w:rFonts w:asciiTheme="majorHAnsi" w:eastAsiaTheme="majorEastAsia" w:hAnsiTheme="majorHAnsi" w:cstheme="majorBidi"/>
      <w:color w:val="1F4D78" w:themeColor="accent1" w:themeShade="7F"/>
      <w:sz w:val="24"/>
      <w:szCs w:val="24"/>
    </w:rPr>
  </w:style>
  <w:style w:type="paragraph" w:customStyle="1" w:styleId="-3">
    <w:name w:val="Стиль - Уровень 3"/>
    <w:basedOn w:val="3"/>
    <w:link w:val="-30"/>
    <w:qFormat/>
    <w:rsid w:val="00994ADA"/>
    <w:pPr>
      <w:spacing w:before="0" w:line="240" w:lineRule="auto"/>
      <w:ind w:firstLine="709"/>
      <w:contextualSpacing/>
      <w:jc w:val="both"/>
    </w:pPr>
    <w:rPr>
      <w:rFonts w:ascii="Times New Roman" w:eastAsia="Times New Roman" w:hAnsi="Times New Roman" w:cs="Times New Roman"/>
      <w:b/>
      <w:color w:val="00B050"/>
      <w:sz w:val="28"/>
      <w:szCs w:val="28"/>
      <w:lang w:eastAsia="ru-RU"/>
    </w:rPr>
  </w:style>
  <w:style w:type="character" w:customStyle="1" w:styleId="-30">
    <w:name w:val="Стиль - Уровень 3 Знак"/>
    <w:basedOn w:val="30"/>
    <w:link w:val="-3"/>
    <w:rsid w:val="00994ADA"/>
    <w:rPr>
      <w:rFonts w:ascii="Times New Roman" w:eastAsia="Times New Roman" w:hAnsi="Times New Roman" w:cs="Times New Roman"/>
      <w:b/>
      <w:color w:val="00B050"/>
      <w:sz w:val="28"/>
      <w:szCs w:val="28"/>
      <w:lang w:eastAsia="ru-RU"/>
    </w:rPr>
  </w:style>
  <w:style w:type="table" w:styleId="a6">
    <w:name w:val="Table Grid"/>
    <w:basedOn w:val="a1"/>
    <w:uiPriority w:val="99"/>
    <w:rsid w:val="007F1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Заголовок №4_"/>
    <w:basedOn w:val="a0"/>
    <w:link w:val="40"/>
    <w:rsid w:val="00306970"/>
    <w:rPr>
      <w:rFonts w:ascii="Times New Roman" w:eastAsia="Times New Roman" w:hAnsi="Times New Roman" w:cs="Times New Roman"/>
      <w:sz w:val="28"/>
      <w:szCs w:val="28"/>
      <w:shd w:val="clear" w:color="auto" w:fill="FFFFFF"/>
    </w:rPr>
  </w:style>
  <w:style w:type="paragraph" w:customStyle="1" w:styleId="40">
    <w:name w:val="Заголовок №4"/>
    <w:basedOn w:val="a"/>
    <w:link w:val="4"/>
    <w:rsid w:val="00306970"/>
    <w:pPr>
      <w:widowControl w:val="0"/>
      <w:shd w:val="clear" w:color="auto" w:fill="FFFFFF"/>
      <w:spacing w:after="280" w:line="310" w:lineRule="exact"/>
      <w:outlineLvl w:val="3"/>
    </w:pPr>
    <w:rPr>
      <w:rFonts w:ascii="Times New Roman" w:eastAsia="Times New Roman" w:hAnsi="Times New Roman" w:cs="Times New Roman"/>
      <w:sz w:val="28"/>
      <w:szCs w:val="28"/>
    </w:rPr>
  </w:style>
  <w:style w:type="paragraph" w:styleId="a7">
    <w:name w:val="footer"/>
    <w:basedOn w:val="a"/>
    <w:link w:val="a8"/>
    <w:uiPriority w:val="99"/>
    <w:unhideWhenUsed/>
    <w:rsid w:val="00306970"/>
    <w:pPr>
      <w:tabs>
        <w:tab w:val="center" w:pos="4677"/>
        <w:tab w:val="right" w:pos="9355"/>
      </w:tabs>
      <w:spacing w:after="0" w:line="240" w:lineRule="auto"/>
    </w:pPr>
    <w:rPr>
      <w:rFonts w:eastAsiaTheme="minorEastAsia"/>
      <w:lang w:eastAsia="ru-RU"/>
    </w:rPr>
  </w:style>
  <w:style w:type="character" w:customStyle="1" w:styleId="a8">
    <w:name w:val="Нижний колонтитул Знак"/>
    <w:basedOn w:val="a0"/>
    <w:link w:val="a7"/>
    <w:uiPriority w:val="99"/>
    <w:rsid w:val="00306970"/>
    <w:rPr>
      <w:rFonts w:eastAsiaTheme="minorEastAsia"/>
      <w:lang w:eastAsia="ru-RU"/>
    </w:rPr>
  </w:style>
  <w:style w:type="paragraph" w:styleId="a9">
    <w:name w:val="header"/>
    <w:basedOn w:val="a"/>
    <w:link w:val="aa"/>
    <w:uiPriority w:val="99"/>
    <w:unhideWhenUsed/>
    <w:rsid w:val="00222240"/>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22240"/>
  </w:style>
  <w:style w:type="paragraph" w:customStyle="1" w:styleId="ab">
    <w:name w:val="Нормальный (таблица)"/>
    <w:basedOn w:val="a"/>
    <w:next w:val="a"/>
    <w:uiPriority w:val="99"/>
    <w:rsid w:val="003353E0"/>
    <w:pPr>
      <w:widowControl w:val="0"/>
      <w:autoSpaceDE w:val="0"/>
      <w:autoSpaceDN w:val="0"/>
      <w:adjustRightInd w:val="0"/>
      <w:spacing w:after="0" w:line="240" w:lineRule="auto"/>
      <w:jc w:val="both"/>
    </w:pPr>
    <w:rPr>
      <w:rFonts w:ascii="Times New Roman CYR" w:eastAsiaTheme="minorEastAsia" w:hAnsi="Times New Roman CYR" w:cs="Times New Roman CYR"/>
      <w:sz w:val="24"/>
      <w:szCs w:val="24"/>
      <w:lang w:eastAsia="ru-RU"/>
    </w:rPr>
  </w:style>
  <w:style w:type="character" w:customStyle="1" w:styleId="22">
    <w:name w:val="Основной текст (2)_"/>
    <w:basedOn w:val="a0"/>
    <w:rsid w:val="00E01755"/>
    <w:rPr>
      <w:rFonts w:ascii="Times New Roman" w:eastAsia="Times New Roman" w:hAnsi="Times New Roman" w:cs="Times New Roman"/>
      <w:b w:val="0"/>
      <w:bCs w:val="0"/>
      <w:i w:val="0"/>
      <w:iCs w:val="0"/>
      <w:smallCaps w:val="0"/>
      <w:strike w:val="0"/>
      <w:sz w:val="28"/>
      <w:szCs w:val="28"/>
      <w:u w:val="none"/>
    </w:rPr>
  </w:style>
  <w:style w:type="character" w:customStyle="1" w:styleId="2Arial105pt">
    <w:name w:val="Основной текст (2) + Arial;10;5 pt;Полужирный"/>
    <w:basedOn w:val="22"/>
    <w:rsid w:val="00E01755"/>
    <w:rPr>
      <w:rFonts w:ascii="Arial" w:eastAsia="Arial" w:hAnsi="Arial" w:cs="Arial"/>
      <w:b/>
      <w:bCs/>
      <w:i w:val="0"/>
      <w:iCs w:val="0"/>
      <w:smallCaps w:val="0"/>
      <w:strike w:val="0"/>
      <w:color w:val="000000"/>
      <w:spacing w:val="0"/>
      <w:w w:val="100"/>
      <w:position w:val="0"/>
      <w:sz w:val="21"/>
      <w:szCs w:val="21"/>
      <w:u w:val="none"/>
      <w:lang w:val="ru-RU" w:eastAsia="ru-RU" w:bidi="ru-RU"/>
    </w:rPr>
  </w:style>
  <w:style w:type="character" w:customStyle="1" w:styleId="2Arial9pt">
    <w:name w:val="Основной текст (2) + Arial;9 pt"/>
    <w:basedOn w:val="22"/>
    <w:rsid w:val="00E01755"/>
    <w:rPr>
      <w:rFonts w:ascii="Arial" w:eastAsia="Arial" w:hAnsi="Arial" w:cs="Arial"/>
      <w:b w:val="0"/>
      <w:bCs w:val="0"/>
      <w:i w:val="0"/>
      <w:iCs w:val="0"/>
      <w:smallCaps w:val="0"/>
      <w:strike w:val="0"/>
      <w:color w:val="000000"/>
      <w:spacing w:val="0"/>
      <w:w w:val="100"/>
      <w:position w:val="0"/>
      <w:sz w:val="18"/>
      <w:szCs w:val="18"/>
      <w:u w:val="none"/>
      <w:lang w:val="ru-RU" w:eastAsia="ru-RU" w:bidi="ru-RU"/>
    </w:rPr>
  </w:style>
  <w:style w:type="character" w:customStyle="1" w:styleId="2Arial9pt0">
    <w:name w:val="Основной текст (2) + Arial;9 pt;Полужирный;Курсив"/>
    <w:basedOn w:val="22"/>
    <w:rsid w:val="00E01755"/>
    <w:rPr>
      <w:rFonts w:ascii="Arial" w:eastAsia="Arial" w:hAnsi="Arial" w:cs="Arial"/>
      <w:b/>
      <w:bCs/>
      <w:i/>
      <w:iCs/>
      <w:smallCaps w:val="0"/>
      <w:strike w:val="0"/>
      <w:color w:val="000000"/>
      <w:spacing w:val="0"/>
      <w:w w:val="100"/>
      <w:position w:val="0"/>
      <w:sz w:val="18"/>
      <w:szCs w:val="18"/>
      <w:u w:val="none"/>
      <w:lang w:val="ru-RU" w:eastAsia="ru-RU" w:bidi="ru-RU"/>
    </w:rPr>
  </w:style>
  <w:style w:type="character" w:styleId="ac">
    <w:name w:val="annotation reference"/>
    <w:basedOn w:val="a0"/>
    <w:uiPriority w:val="99"/>
    <w:semiHidden/>
    <w:unhideWhenUsed/>
    <w:rsid w:val="00114C30"/>
    <w:rPr>
      <w:sz w:val="16"/>
      <w:szCs w:val="16"/>
    </w:rPr>
  </w:style>
  <w:style w:type="paragraph" w:styleId="ad">
    <w:name w:val="annotation text"/>
    <w:basedOn w:val="a"/>
    <w:link w:val="ae"/>
    <w:uiPriority w:val="99"/>
    <w:unhideWhenUsed/>
    <w:rsid w:val="00114C30"/>
    <w:pPr>
      <w:spacing w:line="240" w:lineRule="auto"/>
    </w:pPr>
    <w:rPr>
      <w:sz w:val="20"/>
      <w:szCs w:val="20"/>
    </w:rPr>
  </w:style>
  <w:style w:type="character" w:customStyle="1" w:styleId="ae">
    <w:name w:val="Текст примечания Знак"/>
    <w:basedOn w:val="a0"/>
    <w:link w:val="ad"/>
    <w:uiPriority w:val="99"/>
    <w:rsid w:val="00114C30"/>
    <w:rPr>
      <w:sz w:val="20"/>
      <w:szCs w:val="20"/>
    </w:rPr>
  </w:style>
  <w:style w:type="paragraph" w:styleId="af">
    <w:name w:val="annotation subject"/>
    <w:basedOn w:val="ad"/>
    <w:next w:val="ad"/>
    <w:link w:val="af0"/>
    <w:uiPriority w:val="99"/>
    <w:semiHidden/>
    <w:unhideWhenUsed/>
    <w:rsid w:val="00114C30"/>
    <w:rPr>
      <w:b/>
      <w:bCs/>
    </w:rPr>
  </w:style>
  <w:style w:type="character" w:customStyle="1" w:styleId="af0">
    <w:name w:val="Тема примечания Знак"/>
    <w:basedOn w:val="ae"/>
    <w:link w:val="af"/>
    <w:uiPriority w:val="99"/>
    <w:semiHidden/>
    <w:rsid w:val="00114C30"/>
    <w:rPr>
      <w:b/>
      <w:bCs/>
      <w:sz w:val="20"/>
      <w:szCs w:val="20"/>
    </w:rPr>
  </w:style>
  <w:style w:type="paragraph" w:styleId="af1">
    <w:name w:val="Balloon Text"/>
    <w:basedOn w:val="a"/>
    <w:link w:val="af2"/>
    <w:uiPriority w:val="99"/>
    <w:semiHidden/>
    <w:unhideWhenUsed/>
    <w:rsid w:val="00114C3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14C30"/>
    <w:rPr>
      <w:rFonts w:ascii="Segoe UI" w:hAnsi="Segoe UI" w:cs="Segoe UI"/>
      <w:sz w:val="18"/>
      <w:szCs w:val="18"/>
    </w:rPr>
  </w:style>
  <w:style w:type="character" w:customStyle="1" w:styleId="blk">
    <w:name w:val="blk"/>
    <w:basedOn w:val="a0"/>
    <w:rsid w:val="008335BD"/>
  </w:style>
  <w:style w:type="paragraph" w:customStyle="1" w:styleId="s3">
    <w:name w:val="s_3"/>
    <w:basedOn w:val="a"/>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semiHidden/>
    <w:unhideWhenUsed/>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EC1F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rsid w:val="002D06A1"/>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character" w:customStyle="1" w:styleId="af4">
    <w:name w:val="Основной текст_"/>
    <w:link w:val="12"/>
    <w:locked/>
    <w:rsid w:val="00204786"/>
    <w:rPr>
      <w:rFonts w:ascii="Franklin Gothic Heavy" w:hAnsi="Franklin Gothic Heavy"/>
      <w:i/>
      <w:sz w:val="8"/>
      <w:shd w:val="clear" w:color="auto" w:fill="FFFFFF"/>
    </w:rPr>
  </w:style>
  <w:style w:type="paragraph" w:customStyle="1" w:styleId="12">
    <w:name w:val="Основной текст1"/>
    <w:basedOn w:val="a"/>
    <w:link w:val="af4"/>
    <w:rsid w:val="00204786"/>
    <w:pPr>
      <w:widowControl w:val="0"/>
      <w:shd w:val="clear" w:color="auto" w:fill="FFFFFF"/>
      <w:spacing w:before="120" w:after="0" w:line="240" w:lineRule="atLeast"/>
      <w:jc w:val="right"/>
    </w:pPr>
    <w:rPr>
      <w:rFonts w:ascii="Franklin Gothic Heavy" w:hAnsi="Franklin Gothic Heavy"/>
      <w:i/>
      <w:sz w:val="8"/>
    </w:rPr>
  </w:style>
  <w:style w:type="character" w:customStyle="1" w:styleId="TimesNewRoman">
    <w:name w:val="Основной текст + Times New Roman"/>
    <w:aliases w:val="10,5 pt,Не курсив"/>
    <w:rsid w:val="00204786"/>
    <w:rPr>
      <w:rFonts w:ascii="Times New Roman" w:hAnsi="Times New Roman"/>
      <w:i/>
      <w:color w:val="000000"/>
      <w:spacing w:val="0"/>
      <w:w w:val="100"/>
      <w:position w:val="0"/>
      <w:sz w:val="21"/>
      <w:shd w:val="clear" w:color="auto" w:fill="FFFFFF"/>
      <w:lang w:val="ru-RU" w:eastAsia="ru-RU"/>
    </w:rPr>
  </w:style>
  <w:style w:type="character" w:customStyle="1" w:styleId="ConsPlusNormal0">
    <w:name w:val="ConsPlusNormal Знак"/>
    <w:link w:val="ConsPlusNormal"/>
    <w:locked/>
    <w:rsid w:val="00204786"/>
    <w:rPr>
      <w:rFonts w:ascii="Times New Roman" w:eastAsiaTheme="minorEastAsia" w:hAnsi="Times New Roman" w:cs="Times New Roman"/>
      <w:sz w:val="24"/>
      <w:szCs w:val="24"/>
      <w:lang w:eastAsia="ru-RU"/>
    </w:rPr>
  </w:style>
  <w:style w:type="paragraph" w:customStyle="1" w:styleId="-">
    <w:name w:val="ППТ театр кукол - текст"/>
    <w:basedOn w:val="a"/>
    <w:link w:val="-0"/>
    <w:qFormat/>
    <w:rsid w:val="00BF40CC"/>
    <w:pPr>
      <w:spacing w:after="120" w:line="240" w:lineRule="atLeast"/>
      <w:ind w:firstLine="567"/>
      <w:jc w:val="both"/>
    </w:pPr>
    <w:rPr>
      <w:rFonts w:ascii="Times New Roman" w:hAnsi="Times New Roman"/>
      <w:bCs/>
      <w:sz w:val="28"/>
      <w:szCs w:val="28"/>
    </w:rPr>
  </w:style>
  <w:style w:type="character" w:customStyle="1" w:styleId="-0">
    <w:name w:val="ППТ театр кукол - текст Знак"/>
    <w:basedOn w:val="a0"/>
    <w:link w:val="-"/>
    <w:rsid w:val="00BF40CC"/>
    <w:rPr>
      <w:rFonts w:ascii="Times New Roman" w:hAnsi="Times New Roman"/>
      <w:bCs/>
      <w:sz w:val="28"/>
      <w:szCs w:val="28"/>
    </w:rPr>
  </w:style>
  <w:style w:type="character" w:styleId="af5">
    <w:name w:val="FollowedHyperlink"/>
    <w:basedOn w:val="a0"/>
    <w:uiPriority w:val="99"/>
    <w:semiHidden/>
    <w:unhideWhenUsed/>
    <w:rsid w:val="00AA6A47"/>
    <w:rPr>
      <w:color w:val="800080"/>
      <w:u w:val="single"/>
    </w:rPr>
  </w:style>
  <w:style w:type="paragraph" w:customStyle="1" w:styleId="af6">
    <w:name w:val="Содержимое врезки"/>
    <w:basedOn w:val="a"/>
    <w:qFormat/>
    <w:rsid w:val="00EB341B"/>
    <w:pPr>
      <w:spacing w:after="200" w:line="276" w:lineRule="auto"/>
    </w:pPr>
    <w:rPr>
      <w:rFonts w:eastAsiaTheme="minorEastAsia"/>
      <w:color w:val="00000A"/>
      <w:lang w:eastAsia="ru-RU"/>
    </w:rPr>
  </w:style>
  <w:style w:type="character" w:customStyle="1" w:styleId="211pt">
    <w:name w:val="Основной текст (2) + 11 pt"/>
    <w:basedOn w:val="22"/>
    <w:rsid w:val="0077696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txt">
    <w:name w:val="txt"/>
    <w:basedOn w:val="a"/>
    <w:rsid w:val="00D47E20"/>
    <w:pPr>
      <w:spacing w:before="15" w:after="15" w:line="240" w:lineRule="auto"/>
      <w:ind w:left="15" w:right="15"/>
      <w:jc w:val="both"/>
    </w:pPr>
    <w:rPr>
      <w:rFonts w:ascii="Verdana" w:eastAsia="Times New Roman" w:hAnsi="Verdana" w:cs="Times New Roman"/>
      <w:color w:val="000000"/>
      <w:sz w:val="17"/>
      <w:szCs w:val="17"/>
      <w:lang w:eastAsia="ru-RU"/>
    </w:rPr>
  </w:style>
  <w:style w:type="paragraph" w:customStyle="1" w:styleId="110">
    <w:name w:val="Заголовок 11"/>
    <w:basedOn w:val="a"/>
    <w:qFormat/>
    <w:rsid w:val="00E7525C"/>
    <w:pPr>
      <w:keepNext/>
      <w:tabs>
        <w:tab w:val="left" w:pos="426"/>
      </w:tabs>
      <w:spacing w:after="240" w:line="240" w:lineRule="auto"/>
      <w:jc w:val="center"/>
      <w:outlineLvl w:val="0"/>
    </w:pPr>
    <w:rPr>
      <w:rFonts w:ascii="Arial" w:hAnsi="Arial" w:cs="Arial"/>
      <w:b/>
      <w:bCs/>
      <w:caps/>
      <w:color w:val="00000A"/>
      <w:kern w:val="2"/>
      <w:sz w:val="24"/>
    </w:rPr>
  </w:style>
  <w:style w:type="paragraph" w:styleId="af7">
    <w:name w:val="No Spacing"/>
    <w:uiPriority w:val="1"/>
    <w:qFormat/>
    <w:rsid w:val="00E7525C"/>
    <w:pPr>
      <w:spacing w:after="0" w:line="240" w:lineRule="auto"/>
    </w:pPr>
    <w:rPr>
      <w:rFonts w:eastAsiaTheme="minorEastAsia"/>
      <w:lang w:eastAsia="ru-RU"/>
    </w:rPr>
  </w:style>
  <w:style w:type="paragraph" w:customStyle="1" w:styleId="formattext">
    <w:name w:val="formattext"/>
    <w:basedOn w:val="a"/>
    <w:uiPriority w:val="99"/>
    <w:rsid w:val="0085646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3041">
      <w:bodyDiv w:val="1"/>
      <w:marLeft w:val="0"/>
      <w:marRight w:val="0"/>
      <w:marTop w:val="0"/>
      <w:marBottom w:val="0"/>
      <w:divBdr>
        <w:top w:val="none" w:sz="0" w:space="0" w:color="auto"/>
        <w:left w:val="none" w:sz="0" w:space="0" w:color="auto"/>
        <w:bottom w:val="none" w:sz="0" w:space="0" w:color="auto"/>
        <w:right w:val="none" w:sz="0" w:space="0" w:color="auto"/>
      </w:divBdr>
    </w:div>
    <w:div w:id="16077730">
      <w:bodyDiv w:val="1"/>
      <w:marLeft w:val="0"/>
      <w:marRight w:val="0"/>
      <w:marTop w:val="0"/>
      <w:marBottom w:val="0"/>
      <w:divBdr>
        <w:top w:val="none" w:sz="0" w:space="0" w:color="auto"/>
        <w:left w:val="none" w:sz="0" w:space="0" w:color="auto"/>
        <w:bottom w:val="none" w:sz="0" w:space="0" w:color="auto"/>
        <w:right w:val="none" w:sz="0" w:space="0" w:color="auto"/>
      </w:divBdr>
    </w:div>
    <w:div w:id="20321105">
      <w:bodyDiv w:val="1"/>
      <w:marLeft w:val="0"/>
      <w:marRight w:val="0"/>
      <w:marTop w:val="0"/>
      <w:marBottom w:val="0"/>
      <w:divBdr>
        <w:top w:val="none" w:sz="0" w:space="0" w:color="auto"/>
        <w:left w:val="none" w:sz="0" w:space="0" w:color="auto"/>
        <w:bottom w:val="none" w:sz="0" w:space="0" w:color="auto"/>
        <w:right w:val="none" w:sz="0" w:space="0" w:color="auto"/>
      </w:divBdr>
    </w:div>
    <w:div w:id="58552556">
      <w:bodyDiv w:val="1"/>
      <w:marLeft w:val="0"/>
      <w:marRight w:val="0"/>
      <w:marTop w:val="0"/>
      <w:marBottom w:val="0"/>
      <w:divBdr>
        <w:top w:val="none" w:sz="0" w:space="0" w:color="auto"/>
        <w:left w:val="none" w:sz="0" w:space="0" w:color="auto"/>
        <w:bottom w:val="none" w:sz="0" w:space="0" w:color="auto"/>
        <w:right w:val="none" w:sz="0" w:space="0" w:color="auto"/>
      </w:divBdr>
    </w:div>
    <w:div w:id="77095615">
      <w:bodyDiv w:val="1"/>
      <w:marLeft w:val="0"/>
      <w:marRight w:val="0"/>
      <w:marTop w:val="0"/>
      <w:marBottom w:val="0"/>
      <w:divBdr>
        <w:top w:val="none" w:sz="0" w:space="0" w:color="auto"/>
        <w:left w:val="none" w:sz="0" w:space="0" w:color="auto"/>
        <w:bottom w:val="none" w:sz="0" w:space="0" w:color="auto"/>
        <w:right w:val="none" w:sz="0" w:space="0" w:color="auto"/>
      </w:divBdr>
    </w:div>
    <w:div w:id="85688111">
      <w:bodyDiv w:val="1"/>
      <w:marLeft w:val="0"/>
      <w:marRight w:val="0"/>
      <w:marTop w:val="0"/>
      <w:marBottom w:val="0"/>
      <w:divBdr>
        <w:top w:val="none" w:sz="0" w:space="0" w:color="auto"/>
        <w:left w:val="none" w:sz="0" w:space="0" w:color="auto"/>
        <w:bottom w:val="none" w:sz="0" w:space="0" w:color="auto"/>
        <w:right w:val="none" w:sz="0" w:space="0" w:color="auto"/>
      </w:divBdr>
    </w:div>
    <w:div w:id="110168376">
      <w:bodyDiv w:val="1"/>
      <w:marLeft w:val="0"/>
      <w:marRight w:val="0"/>
      <w:marTop w:val="0"/>
      <w:marBottom w:val="0"/>
      <w:divBdr>
        <w:top w:val="none" w:sz="0" w:space="0" w:color="auto"/>
        <w:left w:val="none" w:sz="0" w:space="0" w:color="auto"/>
        <w:bottom w:val="none" w:sz="0" w:space="0" w:color="auto"/>
        <w:right w:val="none" w:sz="0" w:space="0" w:color="auto"/>
      </w:divBdr>
    </w:div>
    <w:div w:id="131752643">
      <w:bodyDiv w:val="1"/>
      <w:marLeft w:val="0"/>
      <w:marRight w:val="0"/>
      <w:marTop w:val="0"/>
      <w:marBottom w:val="0"/>
      <w:divBdr>
        <w:top w:val="none" w:sz="0" w:space="0" w:color="auto"/>
        <w:left w:val="none" w:sz="0" w:space="0" w:color="auto"/>
        <w:bottom w:val="none" w:sz="0" w:space="0" w:color="auto"/>
        <w:right w:val="none" w:sz="0" w:space="0" w:color="auto"/>
      </w:divBdr>
    </w:div>
    <w:div w:id="150799308">
      <w:bodyDiv w:val="1"/>
      <w:marLeft w:val="0"/>
      <w:marRight w:val="0"/>
      <w:marTop w:val="0"/>
      <w:marBottom w:val="0"/>
      <w:divBdr>
        <w:top w:val="none" w:sz="0" w:space="0" w:color="auto"/>
        <w:left w:val="none" w:sz="0" w:space="0" w:color="auto"/>
        <w:bottom w:val="none" w:sz="0" w:space="0" w:color="auto"/>
        <w:right w:val="none" w:sz="0" w:space="0" w:color="auto"/>
      </w:divBdr>
    </w:div>
    <w:div w:id="199630086">
      <w:bodyDiv w:val="1"/>
      <w:marLeft w:val="0"/>
      <w:marRight w:val="0"/>
      <w:marTop w:val="0"/>
      <w:marBottom w:val="0"/>
      <w:divBdr>
        <w:top w:val="none" w:sz="0" w:space="0" w:color="auto"/>
        <w:left w:val="none" w:sz="0" w:space="0" w:color="auto"/>
        <w:bottom w:val="none" w:sz="0" w:space="0" w:color="auto"/>
        <w:right w:val="none" w:sz="0" w:space="0" w:color="auto"/>
      </w:divBdr>
    </w:div>
    <w:div w:id="208687984">
      <w:bodyDiv w:val="1"/>
      <w:marLeft w:val="0"/>
      <w:marRight w:val="0"/>
      <w:marTop w:val="0"/>
      <w:marBottom w:val="0"/>
      <w:divBdr>
        <w:top w:val="none" w:sz="0" w:space="0" w:color="auto"/>
        <w:left w:val="none" w:sz="0" w:space="0" w:color="auto"/>
        <w:bottom w:val="none" w:sz="0" w:space="0" w:color="auto"/>
        <w:right w:val="none" w:sz="0" w:space="0" w:color="auto"/>
      </w:divBdr>
    </w:div>
    <w:div w:id="216815962">
      <w:bodyDiv w:val="1"/>
      <w:marLeft w:val="0"/>
      <w:marRight w:val="0"/>
      <w:marTop w:val="0"/>
      <w:marBottom w:val="0"/>
      <w:divBdr>
        <w:top w:val="none" w:sz="0" w:space="0" w:color="auto"/>
        <w:left w:val="none" w:sz="0" w:space="0" w:color="auto"/>
        <w:bottom w:val="none" w:sz="0" w:space="0" w:color="auto"/>
        <w:right w:val="none" w:sz="0" w:space="0" w:color="auto"/>
      </w:divBdr>
    </w:div>
    <w:div w:id="242105937">
      <w:bodyDiv w:val="1"/>
      <w:marLeft w:val="0"/>
      <w:marRight w:val="0"/>
      <w:marTop w:val="0"/>
      <w:marBottom w:val="0"/>
      <w:divBdr>
        <w:top w:val="none" w:sz="0" w:space="0" w:color="auto"/>
        <w:left w:val="none" w:sz="0" w:space="0" w:color="auto"/>
        <w:bottom w:val="none" w:sz="0" w:space="0" w:color="auto"/>
        <w:right w:val="none" w:sz="0" w:space="0" w:color="auto"/>
      </w:divBdr>
    </w:div>
    <w:div w:id="243492957">
      <w:bodyDiv w:val="1"/>
      <w:marLeft w:val="0"/>
      <w:marRight w:val="0"/>
      <w:marTop w:val="0"/>
      <w:marBottom w:val="0"/>
      <w:divBdr>
        <w:top w:val="none" w:sz="0" w:space="0" w:color="auto"/>
        <w:left w:val="none" w:sz="0" w:space="0" w:color="auto"/>
        <w:bottom w:val="none" w:sz="0" w:space="0" w:color="auto"/>
        <w:right w:val="none" w:sz="0" w:space="0" w:color="auto"/>
      </w:divBdr>
    </w:div>
    <w:div w:id="319702203">
      <w:bodyDiv w:val="1"/>
      <w:marLeft w:val="0"/>
      <w:marRight w:val="0"/>
      <w:marTop w:val="0"/>
      <w:marBottom w:val="0"/>
      <w:divBdr>
        <w:top w:val="none" w:sz="0" w:space="0" w:color="auto"/>
        <w:left w:val="none" w:sz="0" w:space="0" w:color="auto"/>
        <w:bottom w:val="none" w:sz="0" w:space="0" w:color="auto"/>
        <w:right w:val="none" w:sz="0" w:space="0" w:color="auto"/>
      </w:divBdr>
    </w:div>
    <w:div w:id="341393429">
      <w:bodyDiv w:val="1"/>
      <w:marLeft w:val="0"/>
      <w:marRight w:val="0"/>
      <w:marTop w:val="0"/>
      <w:marBottom w:val="0"/>
      <w:divBdr>
        <w:top w:val="none" w:sz="0" w:space="0" w:color="auto"/>
        <w:left w:val="none" w:sz="0" w:space="0" w:color="auto"/>
        <w:bottom w:val="none" w:sz="0" w:space="0" w:color="auto"/>
        <w:right w:val="none" w:sz="0" w:space="0" w:color="auto"/>
      </w:divBdr>
    </w:div>
    <w:div w:id="349919477">
      <w:bodyDiv w:val="1"/>
      <w:marLeft w:val="0"/>
      <w:marRight w:val="0"/>
      <w:marTop w:val="0"/>
      <w:marBottom w:val="0"/>
      <w:divBdr>
        <w:top w:val="none" w:sz="0" w:space="0" w:color="auto"/>
        <w:left w:val="none" w:sz="0" w:space="0" w:color="auto"/>
        <w:bottom w:val="none" w:sz="0" w:space="0" w:color="auto"/>
        <w:right w:val="none" w:sz="0" w:space="0" w:color="auto"/>
      </w:divBdr>
    </w:div>
    <w:div w:id="384917488">
      <w:bodyDiv w:val="1"/>
      <w:marLeft w:val="0"/>
      <w:marRight w:val="0"/>
      <w:marTop w:val="0"/>
      <w:marBottom w:val="0"/>
      <w:divBdr>
        <w:top w:val="none" w:sz="0" w:space="0" w:color="auto"/>
        <w:left w:val="none" w:sz="0" w:space="0" w:color="auto"/>
        <w:bottom w:val="none" w:sz="0" w:space="0" w:color="auto"/>
        <w:right w:val="none" w:sz="0" w:space="0" w:color="auto"/>
      </w:divBdr>
    </w:div>
    <w:div w:id="400517513">
      <w:bodyDiv w:val="1"/>
      <w:marLeft w:val="0"/>
      <w:marRight w:val="0"/>
      <w:marTop w:val="0"/>
      <w:marBottom w:val="0"/>
      <w:divBdr>
        <w:top w:val="none" w:sz="0" w:space="0" w:color="auto"/>
        <w:left w:val="none" w:sz="0" w:space="0" w:color="auto"/>
        <w:bottom w:val="none" w:sz="0" w:space="0" w:color="auto"/>
        <w:right w:val="none" w:sz="0" w:space="0" w:color="auto"/>
      </w:divBdr>
    </w:div>
    <w:div w:id="433551463">
      <w:bodyDiv w:val="1"/>
      <w:marLeft w:val="0"/>
      <w:marRight w:val="0"/>
      <w:marTop w:val="0"/>
      <w:marBottom w:val="0"/>
      <w:divBdr>
        <w:top w:val="none" w:sz="0" w:space="0" w:color="auto"/>
        <w:left w:val="none" w:sz="0" w:space="0" w:color="auto"/>
        <w:bottom w:val="none" w:sz="0" w:space="0" w:color="auto"/>
        <w:right w:val="none" w:sz="0" w:space="0" w:color="auto"/>
      </w:divBdr>
      <w:divsChild>
        <w:div w:id="223488724">
          <w:marLeft w:val="0"/>
          <w:marRight w:val="0"/>
          <w:marTop w:val="0"/>
          <w:marBottom w:val="0"/>
          <w:divBdr>
            <w:top w:val="none" w:sz="0" w:space="0" w:color="auto"/>
            <w:left w:val="none" w:sz="0" w:space="0" w:color="auto"/>
            <w:bottom w:val="none" w:sz="0" w:space="0" w:color="auto"/>
            <w:right w:val="none" w:sz="0" w:space="0" w:color="auto"/>
          </w:divBdr>
        </w:div>
      </w:divsChild>
    </w:div>
    <w:div w:id="434056905">
      <w:bodyDiv w:val="1"/>
      <w:marLeft w:val="0"/>
      <w:marRight w:val="0"/>
      <w:marTop w:val="0"/>
      <w:marBottom w:val="0"/>
      <w:divBdr>
        <w:top w:val="none" w:sz="0" w:space="0" w:color="auto"/>
        <w:left w:val="none" w:sz="0" w:space="0" w:color="auto"/>
        <w:bottom w:val="none" w:sz="0" w:space="0" w:color="auto"/>
        <w:right w:val="none" w:sz="0" w:space="0" w:color="auto"/>
      </w:divBdr>
    </w:div>
    <w:div w:id="444934400">
      <w:bodyDiv w:val="1"/>
      <w:marLeft w:val="0"/>
      <w:marRight w:val="0"/>
      <w:marTop w:val="0"/>
      <w:marBottom w:val="0"/>
      <w:divBdr>
        <w:top w:val="none" w:sz="0" w:space="0" w:color="auto"/>
        <w:left w:val="none" w:sz="0" w:space="0" w:color="auto"/>
        <w:bottom w:val="none" w:sz="0" w:space="0" w:color="auto"/>
        <w:right w:val="none" w:sz="0" w:space="0" w:color="auto"/>
      </w:divBdr>
    </w:div>
    <w:div w:id="456686786">
      <w:bodyDiv w:val="1"/>
      <w:marLeft w:val="0"/>
      <w:marRight w:val="0"/>
      <w:marTop w:val="0"/>
      <w:marBottom w:val="0"/>
      <w:divBdr>
        <w:top w:val="none" w:sz="0" w:space="0" w:color="auto"/>
        <w:left w:val="none" w:sz="0" w:space="0" w:color="auto"/>
        <w:bottom w:val="none" w:sz="0" w:space="0" w:color="auto"/>
        <w:right w:val="none" w:sz="0" w:space="0" w:color="auto"/>
      </w:divBdr>
    </w:div>
    <w:div w:id="467666789">
      <w:bodyDiv w:val="1"/>
      <w:marLeft w:val="0"/>
      <w:marRight w:val="0"/>
      <w:marTop w:val="0"/>
      <w:marBottom w:val="0"/>
      <w:divBdr>
        <w:top w:val="none" w:sz="0" w:space="0" w:color="auto"/>
        <w:left w:val="none" w:sz="0" w:space="0" w:color="auto"/>
        <w:bottom w:val="none" w:sz="0" w:space="0" w:color="auto"/>
        <w:right w:val="none" w:sz="0" w:space="0" w:color="auto"/>
      </w:divBdr>
    </w:div>
    <w:div w:id="486288975">
      <w:bodyDiv w:val="1"/>
      <w:marLeft w:val="0"/>
      <w:marRight w:val="0"/>
      <w:marTop w:val="0"/>
      <w:marBottom w:val="0"/>
      <w:divBdr>
        <w:top w:val="none" w:sz="0" w:space="0" w:color="auto"/>
        <w:left w:val="none" w:sz="0" w:space="0" w:color="auto"/>
        <w:bottom w:val="none" w:sz="0" w:space="0" w:color="auto"/>
        <w:right w:val="none" w:sz="0" w:space="0" w:color="auto"/>
      </w:divBdr>
    </w:div>
    <w:div w:id="501941827">
      <w:bodyDiv w:val="1"/>
      <w:marLeft w:val="0"/>
      <w:marRight w:val="0"/>
      <w:marTop w:val="0"/>
      <w:marBottom w:val="0"/>
      <w:divBdr>
        <w:top w:val="none" w:sz="0" w:space="0" w:color="auto"/>
        <w:left w:val="none" w:sz="0" w:space="0" w:color="auto"/>
        <w:bottom w:val="none" w:sz="0" w:space="0" w:color="auto"/>
        <w:right w:val="none" w:sz="0" w:space="0" w:color="auto"/>
      </w:divBdr>
    </w:div>
    <w:div w:id="508712595">
      <w:bodyDiv w:val="1"/>
      <w:marLeft w:val="0"/>
      <w:marRight w:val="0"/>
      <w:marTop w:val="0"/>
      <w:marBottom w:val="0"/>
      <w:divBdr>
        <w:top w:val="none" w:sz="0" w:space="0" w:color="auto"/>
        <w:left w:val="none" w:sz="0" w:space="0" w:color="auto"/>
        <w:bottom w:val="none" w:sz="0" w:space="0" w:color="auto"/>
        <w:right w:val="none" w:sz="0" w:space="0" w:color="auto"/>
      </w:divBdr>
    </w:div>
    <w:div w:id="511913818">
      <w:bodyDiv w:val="1"/>
      <w:marLeft w:val="0"/>
      <w:marRight w:val="0"/>
      <w:marTop w:val="0"/>
      <w:marBottom w:val="0"/>
      <w:divBdr>
        <w:top w:val="none" w:sz="0" w:space="0" w:color="auto"/>
        <w:left w:val="none" w:sz="0" w:space="0" w:color="auto"/>
        <w:bottom w:val="none" w:sz="0" w:space="0" w:color="auto"/>
        <w:right w:val="none" w:sz="0" w:space="0" w:color="auto"/>
      </w:divBdr>
    </w:div>
    <w:div w:id="513224327">
      <w:bodyDiv w:val="1"/>
      <w:marLeft w:val="0"/>
      <w:marRight w:val="0"/>
      <w:marTop w:val="0"/>
      <w:marBottom w:val="0"/>
      <w:divBdr>
        <w:top w:val="none" w:sz="0" w:space="0" w:color="auto"/>
        <w:left w:val="none" w:sz="0" w:space="0" w:color="auto"/>
        <w:bottom w:val="none" w:sz="0" w:space="0" w:color="auto"/>
        <w:right w:val="none" w:sz="0" w:space="0" w:color="auto"/>
      </w:divBdr>
    </w:div>
    <w:div w:id="537666807">
      <w:bodyDiv w:val="1"/>
      <w:marLeft w:val="0"/>
      <w:marRight w:val="0"/>
      <w:marTop w:val="0"/>
      <w:marBottom w:val="0"/>
      <w:divBdr>
        <w:top w:val="none" w:sz="0" w:space="0" w:color="auto"/>
        <w:left w:val="none" w:sz="0" w:space="0" w:color="auto"/>
        <w:bottom w:val="none" w:sz="0" w:space="0" w:color="auto"/>
        <w:right w:val="none" w:sz="0" w:space="0" w:color="auto"/>
      </w:divBdr>
    </w:div>
    <w:div w:id="554005075">
      <w:bodyDiv w:val="1"/>
      <w:marLeft w:val="0"/>
      <w:marRight w:val="0"/>
      <w:marTop w:val="0"/>
      <w:marBottom w:val="0"/>
      <w:divBdr>
        <w:top w:val="none" w:sz="0" w:space="0" w:color="auto"/>
        <w:left w:val="none" w:sz="0" w:space="0" w:color="auto"/>
        <w:bottom w:val="none" w:sz="0" w:space="0" w:color="auto"/>
        <w:right w:val="none" w:sz="0" w:space="0" w:color="auto"/>
      </w:divBdr>
    </w:div>
    <w:div w:id="565578578">
      <w:bodyDiv w:val="1"/>
      <w:marLeft w:val="0"/>
      <w:marRight w:val="0"/>
      <w:marTop w:val="0"/>
      <w:marBottom w:val="0"/>
      <w:divBdr>
        <w:top w:val="none" w:sz="0" w:space="0" w:color="auto"/>
        <w:left w:val="none" w:sz="0" w:space="0" w:color="auto"/>
        <w:bottom w:val="none" w:sz="0" w:space="0" w:color="auto"/>
        <w:right w:val="none" w:sz="0" w:space="0" w:color="auto"/>
      </w:divBdr>
    </w:div>
    <w:div w:id="572277986">
      <w:bodyDiv w:val="1"/>
      <w:marLeft w:val="0"/>
      <w:marRight w:val="0"/>
      <w:marTop w:val="0"/>
      <w:marBottom w:val="0"/>
      <w:divBdr>
        <w:top w:val="none" w:sz="0" w:space="0" w:color="auto"/>
        <w:left w:val="none" w:sz="0" w:space="0" w:color="auto"/>
        <w:bottom w:val="none" w:sz="0" w:space="0" w:color="auto"/>
        <w:right w:val="none" w:sz="0" w:space="0" w:color="auto"/>
      </w:divBdr>
      <w:divsChild>
        <w:div w:id="732506908">
          <w:marLeft w:val="0"/>
          <w:marRight w:val="0"/>
          <w:marTop w:val="0"/>
          <w:marBottom w:val="0"/>
          <w:divBdr>
            <w:top w:val="none" w:sz="0" w:space="0" w:color="auto"/>
            <w:left w:val="none" w:sz="0" w:space="0" w:color="auto"/>
            <w:bottom w:val="none" w:sz="0" w:space="0" w:color="auto"/>
            <w:right w:val="none" w:sz="0" w:space="0" w:color="auto"/>
          </w:divBdr>
          <w:divsChild>
            <w:div w:id="1629126522">
              <w:marLeft w:val="0"/>
              <w:marRight w:val="0"/>
              <w:marTop w:val="0"/>
              <w:marBottom w:val="0"/>
              <w:divBdr>
                <w:top w:val="none" w:sz="0" w:space="0" w:color="auto"/>
                <w:left w:val="none" w:sz="0" w:space="0" w:color="auto"/>
                <w:bottom w:val="none" w:sz="0" w:space="0" w:color="auto"/>
                <w:right w:val="none" w:sz="0" w:space="0" w:color="auto"/>
              </w:divBdr>
            </w:div>
            <w:div w:id="1876111666">
              <w:marLeft w:val="0"/>
              <w:marRight w:val="0"/>
              <w:marTop w:val="0"/>
              <w:marBottom w:val="0"/>
              <w:divBdr>
                <w:top w:val="none" w:sz="0" w:space="0" w:color="auto"/>
                <w:left w:val="none" w:sz="0" w:space="0" w:color="auto"/>
                <w:bottom w:val="none" w:sz="0" w:space="0" w:color="auto"/>
                <w:right w:val="none" w:sz="0" w:space="0" w:color="auto"/>
              </w:divBdr>
            </w:div>
          </w:divsChild>
        </w:div>
        <w:div w:id="821774814">
          <w:marLeft w:val="0"/>
          <w:marRight w:val="0"/>
          <w:marTop w:val="0"/>
          <w:marBottom w:val="0"/>
          <w:divBdr>
            <w:top w:val="none" w:sz="0" w:space="0" w:color="auto"/>
            <w:left w:val="none" w:sz="0" w:space="0" w:color="auto"/>
            <w:bottom w:val="none" w:sz="0" w:space="0" w:color="auto"/>
            <w:right w:val="none" w:sz="0" w:space="0" w:color="auto"/>
          </w:divBdr>
        </w:div>
        <w:div w:id="871040912">
          <w:marLeft w:val="0"/>
          <w:marRight w:val="0"/>
          <w:marTop w:val="0"/>
          <w:marBottom w:val="0"/>
          <w:divBdr>
            <w:top w:val="none" w:sz="0" w:space="0" w:color="auto"/>
            <w:left w:val="none" w:sz="0" w:space="0" w:color="auto"/>
            <w:bottom w:val="none" w:sz="0" w:space="0" w:color="auto"/>
            <w:right w:val="none" w:sz="0" w:space="0" w:color="auto"/>
          </w:divBdr>
        </w:div>
        <w:div w:id="1015380275">
          <w:marLeft w:val="0"/>
          <w:marRight w:val="0"/>
          <w:marTop w:val="0"/>
          <w:marBottom w:val="0"/>
          <w:divBdr>
            <w:top w:val="none" w:sz="0" w:space="0" w:color="auto"/>
            <w:left w:val="none" w:sz="0" w:space="0" w:color="auto"/>
            <w:bottom w:val="none" w:sz="0" w:space="0" w:color="auto"/>
            <w:right w:val="none" w:sz="0" w:space="0" w:color="auto"/>
          </w:divBdr>
        </w:div>
        <w:div w:id="1043795700">
          <w:marLeft w:val="0"/>
          <w:marRight w:val="0"/>
          <w:marTop w:val="0"/>
          <w:marBottom w:val="0"/>
          <w:divBdr>
            <w:top w:val="none" w:sz="0" w:space="0" w:color="auto"/>
            <w:left w:val="none" w:sz="0" w:space="0" w:color="auto"/>
            <w:bottom w:val="none" w:sz="0" w:space="0" w:color="auto"/>
            <w:right w:val="none" w:sz="0" w:space="0" w:color="auto"/>
          </w:divBdr>
        </w:div>
        <w:div w:id="1550460075">
          <w:marLeft w:val="0"/>
          <w:marRight w:val="0"/>
          <w:marTop w:val="0"/>
          <w:marBottom w:val="0"/>
          <w:divBdr>
            <w:top w:val="none" w:sz="0" w:space="0" w:color="auto"/>
            <w:left w:val="none" w:sz="0" w:space="0" w:color="auto"/>
            <w:bottom w:val="none" w:sz="0" w:space="0" w:color="auto"/>
            <w:right w:val="none" w:sz="0" w:space="0" w:color="auto"/>
          </w:divBdr>
        </w:div>
        <w:div w:id="1887981431">
          <w:marLeft w:val="0"/>
          <w:marRight w:val="0"/>
          <w:marTop w:val="0"/>
          <w:marBottom w:val="0"/>
          <w:divBdr>
            <w:top w:val="none" w:sz="0" w:space="0" w:color="auto"/>
            <w:left w:val="none" w:sz="0" w:space="0" w:color="auto"/>
            <w:bottom w:val="none" w:sz="0" w:space="0" w:color="auto"/>
            <w:right w:val="none" w:sz="0" w:space="0" w:color="auto"/>
          </w:divBdr>
          <w:divsChild>
            <w:div w:id="670256782">
              <w:marLeft w:val="0"/>
              <w:marRight w:val="0"/>
              <w:marTop w:val="0"/>
              <w:marBottom w:val="0"/>
              <w:divBdr>
                <w:top w:val="none" w:sz="0" w:space="0" w:color="auto"/>
                <w:left w:val="none" w:sz="0" w:space="0" w:color="auto"/>
                <w:bottom w:val="none" w:sz="0" w:space="0" w:color="auto"/>
                <w:right w:val="none" w:sz="0" w:space="0" w:color="auto"/>
              </w:divBdr>
            </w:div>
            <w:div w:id="1263488595">
              <w:marLeft w:val="0"/>
              <w:marRight w:val="0"/>
              <w:marTop w:val="0"/>
              <w:marBottom w:val="0"/>
              <w:divBdr>
                <w:top w:val="none" w:sz="0" w:space="0" w:color="auto"/>
                <w:left w:val="none" w:sz="0" w:space="0" w:color="auto"/>
                <w:bottom w:val="none" w:sz="0" w:space="0" w:color="auto"/>
                <w:right w:val="none" w:sz="0" w:space="0" w:color="auto"/>
              </w:divBdr>
            </w:div>
            <w:div w:id="16079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078207">
      <w:bodyDiv w:val="1"/>
      <w:marLeft w:val="0"/>
      <w:marRight w:val="0"/>
      <w:marTop w:val="0"/>
      <w:marBottom w:val="0"/>
      <w:divBdr>
        <w:top w:val="none" w:sz="0" w:space="0" w:color="auto"/>
        <w:left w:val="none" w:sz="0" w:space="0" w:color="auto"/>
        <w:bottom w:val="none" w:sz="0" w:space="0" w:color="auto"/>
        <w:right w:val="none" w:sz="0" w:space="0" w:color="auto"/>
      </w:divBdr>
    </w:div>
    <w:div w:id="618221457">
      <w:bodyDiv w:val="1"/>
      <w:marLeft w:val="0"/>
      <w:marRight w:val="0"/>
      <w:marTop w:val="0"/>
      <w:marBottom w:val="0"/>
      <w:divBdr>
        <w:top w:val="none" w:sz="0" w:space="0" w:color="auto"/>
        <w:left w:val="none" w:sz="0" w:space="0" w:color="auto"/>
        <w:bottom w:val="none" w:sz="0" w:space="0" w:color="auto"/>
        <w:right w:val="none" w:sz="0" w:space="0" w:color="auto"/>
      </w:divBdr>
    </w:div>
    <w:div w:id="618412543">
      <w:bodyDiv w:val="1"/>
      <w:marLeft w:val="0"/>
      <w:marRight w:val="0"/>
      <w:marTop w:val="0"/>
      <w:marBottom w:val="0"/>
      <w:divBdr>
        <w:top w:val="none" w:sz="0" w:space="0" w:color="auto"/>
        <w:left w:val="none" w:sz="0" w:space="0" w:color="auto"/>
        <w:bottom w:val="none" w:sz="0" w:space="0" w:color="auto"/>
        <w:right w:val="none" w:sz="0" w:space="0" w:color="auto"/>
      </w:divBdr>
    </w:div>
    <w:div w:id="631404057">
      <w:bodyDiv w:val="1"/>
      <w:marLeft w:val="0"/>
      <w:marRight w:val="0"/>
      <w:marTop w:val="0"/>
      <w:marBottom w:val="0"/>
      <w:divBdr>
        <w:top w:val="none" w:sz="0" w:space="0" w:color="auto"/>
        <w:left w:val="none" w:sz="0" w:space="0" w:color="auto"/>
        <w:bottom w:val="none" w:sz="0" w:space="0" w:color="auto"/>
        <w:right w:val="none" w:sz="0" w:space="0" w:color="auto"/>
      </w:divBdr>
    </w:div>
    <w:div w:id="635179491">
      <w:bodyDiv w:val="1"/>
      <w:marLeft w:val="0"/>
      <w:marRight w:val="0"/>
      <w:marTop w:val="0"/>
      <w:marBottom w:val="0"/>
      <w:divBdr>
        <w:top w:val="none" w:sz="0" w:space="0" w:color="auto"/>
        <w:left w:val="none" w:sz="0" w:space="0" w:color="auto"/>
        <w:bottom w:val="none" w:sz="0" w:space="0" w:color="auto"/>
        <w:right w:val="none" w:sz="0" w:space="0" w:color="auto"/>
      </w:divBdr>
    </w:div>
    <w:div w:id="638608981">
      <w:bodyDiv w:val="1"/>
      <w:marLeft w:val="0"/>
      <w:marRight w:val="0"/>
      <w:marTop w:val="0"/>
      <w:marBottom w:val="0"/>
      <w:divBdr>
        <w:top w:val="none" w:sz="0" w:space="0" w:color="auto"/>
        <w:left w:val="none" w:sz="0" w:space="0" w:color="auto"/>
        <w:bottom w:val="none" w:sz="0" w:space="0" w:color="auto"/>
        <w:right w:val="none" w:sz="0" w:space="0" w:color="auto"/>
      </w:divBdr>
    </w:div>
    <w:div w:id="640425802">
      <w:bodyDiv w:val="1"/>
      <w:marLeft w:val="0"/>
      <w:marRight w:val="0"/>
      <w:marTop w:val="0"/>
      <w:marBottom w:val="0"/>
      <w:divBdr>
        <w:top w:val="none" w:sz="0" w:space="0" w:color="auto"/>
        <w:left w:val="none" w:sz="0" w:space="0" w:color="auto"/>
        <w:bottom w:val="none" w:sz="0" w:space="0" w:color="auto"/>
        <w:right w:val="none" w:sz="0" w:space="0" w:color="auto"/>
      </w:divBdr>
    </w:div>
    <w:div w:id="701251959">
      <w:bodyDiv w:val="1"/>
      <w:marLeft w:val="0"/>
      <w:marRight w:val="0"/>
      <w:marTop w:val="0"/>
      <w:marBottom w:val="0"/>
      <w:divBdr>
        <w:top w:val="none" w:sz="0" w:space="0" w:color="auto"/>
        <w:left w:val="none" w:sz="0" w:space="0" w:color="auto"/>
        <w:bottom w:val="none" w:sz="0" w:space="0" w:color="auto"/>
        <w:right w:val="none" w:sz="0" w:space="0" w:color="auto"/>
      </w:divBdr>
    </w:div>
    <w:div w:id="726338830">
      <w:bodyDiv w:val="1"/>
      <w:marLeft w:val="0"/>
      <w:marRight w:val="0"/>
      <w:marTop w:val="0"/>
      <w:marBottom w:val="0"/>
      <w:divBdr>
        <w:top w:val="none" w:sz="0" w:space="0" w:color="auto"/>
        <w:left w:val="none" w:sz="0" w:space="0" w:color="auto"/>
        <w:bottom w:val="none" w:sz="0" w:space="0" w:color="auto"/>
        <w:right w:val="none" w:sz="0" w:space="0" w:color="auto"/>
      </w:divBdr>
    </w:div>
    <w:div w:id="754059759">
      <w:bodyDiv w:val="1"/>
      <w:marLeft w:val="0"/>
      <w:marRight w:val="0"/>
      <w:marTop w:val="0"/>
      <w:marBottom w:val="0"/>
      <w:divBdr>
        <w:top w:val="none" w:sz="0" w:space="0" w:color="auto"/>
        <w:left w:val="none" w:sz="0" w:space="0" w:color="auto"/>
        <w:bottom w:val="none" w:sz="0" w:space="0" w:color="auto"/>
        <w:right w:val="none" w:sz="0" w:space="0" w:color="auto"/>
      </w:divBdr>
    </w:div>
    <w:div w:id="771777029">
      <w:bodyDiv w:val="1"/>
      <w:marLeft w:val="0"/>
      <w:marRight w:val="0"/>
      <w:marTop w:val="0"/>
      <w:marBottom w:val="0"/>
      <w:divBdr>
        <w:top w:val="none" w:sz="0" w:space="0" w:color="auto"/>
        <w:left w:val="none" w:sz="0" w:space="0" w:color="auto"/>
        <w:bottom w:val="none" w:sz="0" w:space="0" w:color="auto"/>
        <w:right w:val="none" w:sz="0" w:space="0" w:color="auto"/>
      </w:divBdr>
    </w:div>
    <w:div w:id="774208909">
      <w:bodyDiv w:val="1"/>
      <w:marLeft w:val="0"/>
      <w:marRight w:val="0"/>
      <w:marTop w:val="0"/>
      <w:marBottom w:val="0"/>
      <w:divBdr>
        <w:top w:val="none" w:sz="0" w:space="0" w:color="auto"/>
        <w:left w:val="none" w:sz="0" w:space="0" w:color="auto"/>
        <w:bottom w:val="none" w:sz="0" w:space="0" w:color="auto"/>
        <w:right w:val="none" w:sz="0" w:space="0" w:color="auto"/>
      </w:divBdr>
    </w:div>
    <w:div w:id="780342113">
      <w:bodyDiv w:val="1"/>
      <w:marLeft w:val="0"/>
      <w:marRight w:val="0"/>
      <w:marTop w:val="0"/>
      <w:marBottom w:val="0"/>
      <w:divBdr>
        <w:top w:val="none" w:sz="0" w:space="0" w:color="auto"/>
        <w:left w:val="none" w:sz="0" w:space="0" w:color="auto"/>
        <w:bottom w:val="none" w:sz="0" w:space="0" w:color="auto"/>
        <w:right w:val="none" w:sz="0" w:space="0" w:color="auto"/>
      </w:divBdr>
    </w:div>
    <w:div w:id="814568237">
      <w:bodyDiv w:val="1"/>
      <w:marLeft w:val="0"/>
      <w:marRight w:val="0"/>
      <w:marTop w:val="0"/>
      <w:marBottom w:val="0"/>
      <w:divBdr>
        <w:top w:val="none" w:sz="0" w:space="0" w:color="auto"/>
        <w:left w:val="none" w:sz="0" w:space="0" w:color="auto"/>
        <w:bottom w:val="none" w:sz="0" w:space="0" w:color="auto"/>
        <w:right w:val="none" w:sz="0" w:space="0" w:color="auto"/>
      </w:divBdr>
    </w:div>
    <w:div w:id="825317589">
      <w:bodyDiv w:val="1"/>
      <w:marLeft w:val="0"/>
      <w:marRight w:val="0"/>
      <w:marTop w:val="0"/>
      <w:marBottom w:val="0"/>
      <w:divBdr>
        <w:top w:val="none" w:sz="0" w:space="0" w:color="auto"/>
        <w:left w:val="none" w:sz="0" w:space="0" w:color="auto"/>
        <w:bottom w:val="none" w:sz="0" w:space="0" w:color="auto"/>
        <w:right w:val="none" w:sz="0" w:space="0" w:color="auto"/>
      </w:divBdr>
    </w:div>
    <w:div w:id="834491184">
      <w:bodyDiv w:val="1"/>
      <w:marLeft w:val="0"/>
      <w:marRight w:val="0"/>
      <w:marTop w:val="0"/>
      <w:marBottom w:val="0"/>
      <w:divBdr>
        <w:top w:val="none" w:sz="0" w:space="0" w:color="auto"/>
        <w:left w:val="none" w:sz="0" w:space="0" w:color="auto"/>
        <w:bottom w:val="none" w:sz="0" w:space="0" w:color="auto"/>
        <w:right w:val="none" w:sz="0" w:space="0" w:color="auto"/>
      </w:divBdr>
      <w:divsChild>
        <w:div w:id="371148784">
          <w:marLeft w:val="0"/>
          <w:marRight w:val="0"/>
          <w:marTop w:val="192"/>
          <w:marBottom w:val="0"/>
          <w:divBdr>
            <w:top w:val="none" w:sz="0" w:space="0" w:color="auto"/>
            <w:left w:val="none" w:sz="0" w:space="0" w:color="auto"/>
            <w:bottom w:val="none" w:sz="0" w:space="0" w:color="auto"/>
            <w:right w:val="none" w:sz="0" w:space="0" w:color="auto"/>
          </w:divBdr>
        </w:div>
        <w:div w:id="1320377745">
          <w:marLeft w:val="0"/>
          <w:marRight w:val="0"/>
          <w:marTop w:val="192"/>
          <w:marBottom w:val="0"/>
          <w:divBdr>
            <w:top w:val="none" w:sz="0" w:space="0" w:color="auto"/>
            <w:left w:val="none" w:sz="0" w:space="0" w:color="auto"/>
            <w:bottom w:val="none" w:sz="0" w:space="0" w:color="auto"/>
            <w:right w:val="none" w:sz="0" w:space="0" w:color="auto"/>
          </w:divBdr>
        </w:div>
        <w:div w:id="1580022749">
          <w:marLeft w:val="0"/>
          <w:marRight w:val="0"/>
          <w:marTop w:val="192"/>
          <w:marBottom w:val="0"/>
          <w:divBdr>
            <w:top w:val="none" w:sz="0" w:space="0" w:color="auto"/>
            <w:left w:val="none" w:sz="0" w:space="0" w:color="auto"/>
            <w:bottom w:val="none" w:sz="0" w:space="0" w:color="auto"/>
            <w:right w:val="none" w:sz="0" w:space="0" w:color="auto"/>
          </w:divBdr>
        </w:div>
      </w:divsChild>
    </w:div>
    <w:div w:id="851181798">
      <w:bodyDiv w:val="1"/>
      <w:marLeft w:val="0"/>
      <w:marRight w:val="0"/>
      <w:marTop w:val="0"/>
      <w:marBottom w:val="0"/>
      <w:divBdr>
        <w:top w:val="none" w:sz="0" w:space="0" w:color="auto"/>
        <w:left w:val="none" w:sz="0" w:space="0" w:color="auto"/>
        <w:bottom w:val="none" w:sz="0" w:space="0" w:color="auto"/>
        <w:right w:val="none" w:sz="0" w:space="0" w:color="auto"/>
      </w:divBdr>
      <w:divsChild>
        <w:div w:id="698047289">
          <w:marLeft w:val="0"/>
          <w:marRight w:val="0"/>
          <w:marTop w:val="0"/>
          <w:marBottom w:val="0"/>
          <w:divBdr>
            <w:top w:val="none" w:sz="0" w:space="0" w:color="auto"/>
            <w:left w:val="none" w:sz="0" w:space="0" w:color="auto"/>
            <w:bottom w:val="none" w:sz="0" w:space="0" w:color="auto"/>
            <w:right w:val="none" w:sz="0" w:space="0" w:color="auto"/>
          </w:divBdr>
        </w:div>
        <w:div w:id="1073506377">
          <w:marLeft w:val="0"/>
          <w:marRight w:val="0"/>
          <w:marTop w:val="0"/>
          <w:marBottom w:val="0"/>
          <w:divBdr>
            <w:top w:val="none" w:sz="0" w:space="0" w:color="auto"/>
            <w:left w:val="none" w:sz="0" w:space="0" w:color="auto"/>
            <w:bottom w:val="none" w:sz="0" w:space="0" w:color="auto"/>
            <w:right w:val="none" w:sz="0" w:space="0" w:color="auto"/>
          </w:divBdr>
        </w:div>
        <w:div w:id="1304967041">
          <w:marLeft w:val="0"/>
          <w:marRight w:val="0"/>
          <w:marTop w:val="0"/>
          <w:marBottom w:val="0"/>
          <w:divBdr>
            <w:top w:val="none" w:sz="0" w:space="0" w:color="auto"/>
            <w:left w:val="none" w:sz="0" w:space="0" w:color="auto"/>
            <w:bottom w:val="none" w:sz="0" w:space="0" w:color="auto"/>
            <w:right w:val="none" w:sz="0" w:space="0" w:color="auto"/>
          </w:divBdr>
        </w:div>
        <w:div w:id="1624728949">
          <w:marLeft w:val="0"/>
          <w:marRight w:val="0"/>
          <w:marTop w:val="0"/>
          <w:marBottom w:val="0"/>
          <w:divBdr>
            <w:top w:val="none" w:sz="0" w:space="0" w:color="auto"/>
            <w:left w:val="none" w:sz="0" w:space="0" w:color="auto"/>
            <w:bottom w:val="none" w:sz="0" w:space="0" w:color="auto"/>
            <w:right w:val="none" w:sz="0" w:space="0" w:color="auto"/>
          </w:divBdr>
        </w:div>
        <w:div w:id="1783257609">
          <w:marLeft w:val="0"/>
          <w:marRight w:val="0"/>
          <w:marTop w:val="0"/>
          <w:marBottom w:val="0"/>
          <w:divBdr>
            <w:top w:val="none" w:sz="0" w:space="0" w:color="auto"/>
            <w:left w:val="none" w:sz="0" w:space="0" w:color="auto"/>
            <w:bottom w:val="none" w:sz="0" w:space="0" w:color="auto"/>
            <w:right w:val="none" w:sz="0" w:space="0" w:color="auto"/>
          </w:divBdr>
        </w:div>
      </w:divsChild>
    </w:div>
    <w:div w:id="852493519">
      <w:bodyDiv w:val="1"/>
      <w:marLeft w:val="0"/>
      <w:marRight w:val="0"/>
      <w:marTop w:val="0"/>
      <w:marBottom w:val="0"/>
      <w:divBdr>
        <w:top w:val="none" w:sz="0" w:space="0" w:color="auto"/>
        <w:left w:val="none" w:sz="0" w:space="0" w:color="auto"/>
        <w:bottom w:val="none" w:sz="0" w:space="0" w:color="auto"/>
        <w:right w:val="none" w:sz="0" w:space="0" w:color="auto"/>
      </w:divBdr>
    </w:div>
    <w:div w:id="861476764">
      <w:bodyDiv w:val="1"/>
      <w:marLeft w:val="0"/>
      <w:marRight w:val="0"/>
      <w:marTop w:val="0"/>
      <w:marBottom w:val="0"/>
      <w:divBdr>
        <w:top w:val="none" w:sz="0" w:space="0" w:color="auto"/>
        <w:left w:val="none" w:sz="0" w:space="0" w:color="auto"/>
        <w:bottom w:val="none" w:sz="0" w:space="0" w:color="auto"/>
        <w:right w:val="none" w:sz="0" w:space="0" w:color="auto"/>
      </w:divBdr>
    </w:div>
    <w:div w:id="864250043">
      <w:bodyDiv w:val="1"/>
      <w:marLeft w:val="0"/>
      <w:marRight w:val="0"/>
      <w:marTop w:val="0"/>
      <w:marBottom w:val="0"/>
      <w:divBdr>
        <w:top w:val="none" w:sz="0" w:space="0" w:color="auto"/>
        <w:left w:val="none" w:sz="0" w:space="0" w:color="auto"/>
        <w:bottom w:val="none" w:sz="0" w:space="0" w:color="auto"/>
        <w:right w:val="none" w:sz="0" w:space="0" w:color="auto"/>
      </w:divBdr>
    </w:div>
    <w:div w:id="894976204">
      <w:bodyDiv w:val="1"/>
      <w:marLeft w:val="0"/>
      <w:marRight w:val="0"/>
      <w:marTop w:val="0"/>
      <w:marBottom w:val="0"/>
      <w:divBdr>
        <w:top w:val="none" w:sz="0" w:space="0" w:color="auto"/>
        <w:left w:val="none" w:sz="0" w:space="0" w:color="auto"/>
        <w:bottom w:val="none" w:sz="0" w:space="0" w:color="auto"/>
        <w:right w:val="none" w:sz="0" w:space="0" w:color="auto"/>
      </w:divBdr>
    </w:div>
    <w:div w:id="918370971">
      <w:bodyDiv w:val="1"/>
      <w:marLeft w:val="0"/>
      <w:marRight w:val="0"/>
      <w:marTop w:val="0"/>
      <w:marBottom w:val="0"/>
      <w:divBdr>
        <w:top w:val="none" w:sz="0" w:space="0" w:color="auto"/>
        <w:left w:val="none" w:sz="0" w:space="0" w:color="auto"/>
        <w:bottom w:val="none" w:sz="0" w:space="0" w:color="auto"/>
        <w:right w:val="none" w:sz="0" w:space="0" w:color="auto"/>
      </w:divBdr>
    </w:div>
    <w:div w:id="945506277">
      <w:bodyDiv w:val="1"/>
      <w:marLeft w:val="0"/>
      <w:marRight w:val="0"/>
      <w:marTop w:val="0"/>
      <w:marBottom w:val="0"/>
      <w:divBdr>
        <w:top w:val="none" w:sz="0" w:space="0" w:color="auto"/>
        <w:left w:val="none" w:sz="0" w:space="0" w:color="auto"/>
        <w:bottom w:val="none" w:sz="0" w:space="0" w:color="auto"/>
        <w:right w:val="none" w:sz="0" w:space="0" w:color="auto"/>
      </w:divBdr>
    </w:div>
    <w:div w:id="960192190">
      <w:bodyDiv w:val="1"/>
      <w:marLeft w:val="0"/>
      <w:marRight w:val="0"/>
      <w:marTop w:val="0"/>
      <w:marBottom w:val="0"/>
      <w:divBdr>
        <w:top w:val="none" w:sz="0" w:space="0" w:color="auto"/>
        <w:left w:val="none" w:sz="0" w:space="0" w:color="auto"/>
        <w:bottom w:val="none" w:sz="0" w:space="0" w:color="auto"/>
        <w:right w:val="none" w:sz="0" w:space="0" w:color="auto"/>
      </w:divBdr>
    </w:div>
    <w:div w:id="989753461">
      <w:bodyDiv w:val="1"/>
      <w:marLeft w:val="0"/>
      <w:marRight w:val="0"/>
      <w:marTop w:val="0"/>
      <w:marBottom w:val="0"/>
      <w:divBdr>
        <w:top w:val="none" w:sz="0" w:space="0" w:color="auto"/>
        <w:left w:val="none" w:sz="0" w:space="0" w:color="auto"/>
        <w:bottom w:val="none" w:sz="0" w:space="0" w:color="auto"/>
        <w:right w:val="none" w:sz="0" w:space="0" w:color="auto"/>
      </w:divBdr>
    </w:div>
    <w:div w:id="996803497">
      <w:bodyDiv w:val="1"/>
      <w:marLeft w:val="0"/>
      <w:marRight w:val="0"/>
      <w:marTop w:val="0"/>
      <w:marBottom w:val="0"/>
      <w:divBdr>
        <w:top w:val="none" w:sz="0" w:space="0" w:color="auto"/>
        <w:left w:val="none" w:sz="0" w:space="0" w:color="auto"/>
        <w:bottom w:val="none" w:sz="0" w:space="0" w:color="auto"/>
        <w:right w:val="none" w:sz="0" w:space="0" w:color="auto"/>
      </w:divBdr>
    </w:div>
    <w:div w:id="1034382606">
      <w:bodyDiv w:val="1"/>
      <w:marLeft w:val="0"/>
      <w:marRight w:val="0"/>
      <w:marTop w:val="0"/>
      <w:marBottom w:val="0"/>
      <w:divBdr>
        <w:top w:val="none" w:sz="0" w:space="0" w:color="auto"/>
        <w:left w:val="none" w:sz="0" w:space="0" w:color="auto"/>
        <w:bottom w:val="none" w:sz="0" w:space="0" w:color="auto"/>
        <w:right w:val="none" w:sz="0" w:space="0" w:color="auto"/>
      </w:divBdr>
    </w:div>
    <w:div w:id="1047797380">
      <w:bodyDiv w:val="1"/>
      <w:marLeft w:val="0"/>
      <w:marRight w:val="0"/>
      <w:marTop w:val="0"/>
      <w:marBottom w:val="0"/>
      <w:divBdr>
        <w:top w:val="none" w:sz="0" w:space="0" w:color="auto"/>
        <w:left w:val="none" w:sz="0" w:space="0" w:color="auto"/>
        <w:bottom w:val="none" w:sz="0" w:space="0" w:color="auto"/>
        <w:right w:val="none" w:sz="0" w:space="0" w:color="auto"/>
      </w:divBdr>
    </w:div>
    <w:div w:id="1067461608">
      <w:bodyDiv w:val="1"/>
      <w:marLeft w:val="0"/>
      <w:marRight w:val="0"/>
      <w:marTop w:val="0"/>
      <w:marBottom w:val="0"/>
      <w:divBdr>
        <w:top w:val="none" w:sz="0" w:space="0" w:color="auto"/>
        <w:left w:val="none" w:sz="0" w:space="0" w:color="auto"/>
        <w:bottom w:val="none" w:sz="0" w:space="0" w:color="auto"/>
        <w:right w:val="none" w:sz="0" w:space="0" w:color="auto"/>
      </w:divBdr>
    </w:div>
    <w:div w:id="1085951553">
      <w:bodyDiv w:val="1"/>
      <w:marLeft w:val="0"/>
      <w:marRight w:val="0"/>
      <w:marTop w:val="0"/>
      <w:marBottom w:val="0"/>
      <w:divBdr>
        <w:top w:val="none" w:sz="0" w:space="0" w:color="auto"/>
        <w:left w:val="none" w:sz="0" w:space="0" w:color="auto"/>
        <w:bottom w:val="none" w:sz="0" w:space="0" w:color="auto"/>
        <w:right w:val="none" w:sz="0" w:space="0" w:color="auto"/>
      </w:divBdr>
    </w:div>
    <w:div w:id="1109353402">
      <w:bodyDiv w:val="1"/>
      <w:marLeft w:val="0"/>
      <w:marRight w:val="0"/>
      <w:marTop w:val="0"/>
      <w:marBottom w:val="0"/>
      <w:divBdr>
        <w:top w:val="none" w:sz="0" w:space="0" w:color="auto"/>
        <w:left w:val="none" w:sz="0" w:space="0" w:color="auto"/>
        <w:bottom w:val="none" w:sz="0" w:space="0" w:color="auto"/>
        <w:right w:val="none" w:sz="0" w:space="0" w:color="auto"/>
      </w:divBdr>
    </w:div>
    <w:div w:id="1132822405">
      <w:bodyDiv w:val="1"/>
      <w:marLeft w:val="0"/>
      <w:marRight w:val="0"/>
      <w:marTop w:val="0"/>
      <w:marBottom w:val="0"/>
      <w:divBdr>
        <w:top w:val="none" w:sz="0" w:space="0" w:color="auto"/>
        <w:left w:val="none" w:sz="0" w:space="0" w:color="auto"/>
        <w:bottom w:val="none" w:sz="0" w:space="0" w:color="auto"/>
        <w:right w:val="none" w:sz="0" w:space="0" w:color="auto"/>
      </w:divBdr>
    </w:div>
    <w:div w:id="1138112355">
      <w:bodyDiv w:val="1"/>
      <w:marLeft w:val="0"/>
      <w:marRight w:val="0"/>
      <w:marTop w:val="0"/>
      <w:marBottom w:val="0"/>
      <w:divBdr>
        <w:top w:val="none" w:sz="0" w:space="0" w:color="auto"/>
        <w:left w:val="none" w:sz="0" w:space="0" w:color="auto"/>
        <w:bottom w:val="none" w:sz="0" w:space="0" w:color="auto"/>
        <w:right w:val="none" w:sz="0" w:space="0" w:color="auto"/>
      </w:divBdr>
      <w:divsChild>
        <w:div w:id="121921862">
          <w:marLeft w:val="0"/>
          <w:marRight w:val="0"/>
          <w:marTop w:val="0"/>
          <w:marBottom w:val="0"/>
          <w:divBdr>
            <w:top w:val="none" w:sz="0" w:space="0" w:color="auto"/>
            <w:left w:val="none" w:sz="0" w:space="0" w:color="auto"/>
            <w:bottom w:val="none" w:sz="0" w:space="0" w:color="auto"/>
            <w:right w:val="none" w:sz="0" w:space="0" w:color="auto"/>
          </w:divBdr>
        </w:div>
        <w:div w:id="1606645089">
          <w:marLeft w:val="0"/>
          <w:marRight w:val="0"/>
          <w:marTop w:val="0"/>
          <w:marBottom w:val="0"/>
          <w:divBdr>
            <w:top w:val="none" w:sz="0" w:space="0" w:color="auto"/>
            <w:left w:val="none" w:sz="0" w:space="0" w:color="auto"/>
            <w:bottom w:val="none" w:sz="0" w:space="0" w:color="auto"/>
            <w:right w:val="none" w:sz="0" w:space="0" w:color="auto"/>
          </w:divBdr>
        </w:div>
      </w:divsChild>
    </w:div>
    <w:div w:id="1189492708">
      <w:bodyDiv w:val="1"/>
      <w:marLeft w:val="0"/>
      <w:marRight w:val="0"/>
      <w:marTop w:val="0"/>
      <w:marBottom w:val="0"/>
      <w:divBdr>
        <w:top w:val="none" w:sz="0" w:space="0" w:color="auto"/>
        <w:left w:val="none" w:sz="0" w:space="0" w:color="auto"/>
        <w:bottom w:val="none" w:sz="0" w:space="0" w:color="auto"/>
        <w:right w:val="none" w:sz="0" w:space="0" w:color="auto"/>
      </w:divBdr>
    </w:div>
    <w:div w:id="1234195372">
      <w:bodyDiv w:val="1"/>
      <w:marLeft w:val="0"/>
      <w:marRight w:val="0"/>
      <w:marTop w:val="0"/>
      <w:marBottom w:val="0"/>
      <w:divBdr>
        <w:top w:val="none" w:sz="0" w:space="0" w:color="auto"/>
        <w:left w:val="none" w:sz="0" w:space="0" w:color="auto"/>
        <w:bottom w:val="none" w:sz="0" w:space="0" w:color="auto"/>
        <w:right w:val="none" w:sz="0" w:space="0" w:color="auto"/>
      </w:divBdr>
    </w:div>
    <w:div w:id="1265259842">
      <w:bodyDiv w:val="1"/>
      <w:marLeft w:val="0"/>
      <w:marRight w:val="0"/>
      <w:marTop w:val="0"/>
      <w:marBottom w:val="0"/>
      <w:divBdr>
        <w:top w:val="none" w:sz="0" w:space="0" w:color="auto"/>
        <w:left w:val="none" w:sz="0" w:space="0" w:color="auto"/>
        <w:bottom w:val="none" w:sz="0" w:space="0" w:color="auto"/>
        <w:right w:val="none" w:sz="0" w:space="0" w:color="auto"/>
      </w:divBdr>
    </w:div>
    <w:div w:id="1337075066">
      <w:bodyDiv w:val="1"/>
      <w:marLeft w:val="0"/>
      <w:marRight w:val="0"/>
      <w:marTop w:val="0"/>
      <w:marBottom w:val="0"/>
      <w:divBdr>
        <w:top w:val="none" w:sz="0" w:space="0" w:color="auto"/>
        <w:left w:val="none" w:sz="0" w:space="0" w:color="auto"/>
        <w:bottom w:val="none" w:sz="0" w:space="0" w:color="auto"/>
        <w:right w:val="none" w:sz="0" w:space="0" w:color="auto"/>
      </w:divBdr>
    </w:div>
    <w:div w:id="1360013563">
      <w:bodyDiv w:val="1"/>
      <w:marLeft w:val="0"/>
      <w:marRight w:val="0"/>
      <w:marTop w:val="0"/>
      <w:marBottom w:val="0"/>
      <w:divBdr>
        <w:top w:val="none" w:sz="0" w:space="0" w:color="auto"/>
        <w:left w:val="none" w:sz="0" w:space="0" w:color="auto"/>
        <w:bottom w:val="none" w:sz="0" w:space="0" w:color="auto"/>
        <w:right w:val="none" w:sz="0" w:space="0" w:color="auto"/>
      </w:divBdr>
    </w:div>
    <w:div w:id="1373532371">
      <w:bodyDiv w:val="1"/>
      <w:marLeft w:val="0"/>
      <w:marRight w:val="0"/>
      <w:marTop w:val="0"/>
      <w:marBottom w:val="0"/>
      <w:divBdr>
        <w:top w:val="none" w:sz="0" w:space="0" w:color="auto"/>
        <w:left w:val="none" w:sz="0" w:space="0" w:color="auto"/>
        <w:bottom w:val="none" w:sz="0" w:space="0" w:color="auto"/>
        <w:right w:val="none" w:sz="0" w:space="0" w:color="auto"/>
      </w:divBdr>
    </w:div>
    <w:div w:id="1378889792">
      <w:bodyDiv w:val="1"/>
      <w:marLeft w:val="0"/>
      <w:marRight w:val="0"/>
      <w:marTop w:val="0"/>
      <w:marBottom w:val="0"/>
      <w:divBdr>
        <w:top w:val="none" w:sz="0" w:space="0" w:color="auto"/>
        <w:left w:val="none" w:sz="0" w:space="0" w:color="auto"/>
        <w:bottom w:val="none" w:sz="0" w:space="0" w:color="auto"/>
        <w:right w:val="none" w:sz="0" w:space="0" w:color="auto"/>
      </w:divBdr>
    </w:div>
    <w:div w:id="1398091962">
      <w:bodyDiv w:val="1"/>
      <w:marLeft w:val="0"/>
      <w:marRight w:val="0"/>
      <w:marTop w:val="0"/>
      <w:marBottom w:val="0"/>
      <w:divBdr>
        <w:top w:val="none" w:sz="0" w:space="0" w:color="auto"/>
        <w:left w:val="none" w:sz="0" w:space="0" w:color="auto"/>
        <w:bottom w:val="none" w:sz="0" w:space="0" w:color="auto"/>
        <w:right w:val="none" w:sz="0" w:space="0" w:color="auto"/>
      </w:divBdr>
    </w:div>
    <w:div w:id="1404375630">
      <w:bodyDiv w:val="1"/>
      <w:marLeft w:val="0"/>
      <w:marRight w:val="0"/>
      <w:marTop w:val="0"/>
      <w:marBottom w:val="0"/>
      <w:divBdr>
        <w:top w:val="none" w:sz="0" w:space="0" w:color="auto"/>
        <w:left w:val="none" w:sz="0" w:space="0" w:color="auto"/>
        <w:bottom w:val="none" w:sz="0" w:space="0" w:color="auto"/>
        <w:right w:val="none" w:sz="0" w:space="0" w:color="auto"/>
      </w:divBdr>
    </w:div>
    <w:div w:id="1442653007">
      <w:bodyDiv w:val="1"/>
      <w:marLeft w:val="0"/>
      <w:marRight w:val="0"/>
      <w:marTop w:val="0"/>
      <w:marBottom w:val="0"/>
      <w:divBdr>
        <w:top w:val="none" w:sz="0" w:space="0" w:color="auto"/>
        <w:left w:val="none" w:sz="0" w:space="0" w:color="auto"/>
        <w:bottom w:val="none" w:sz="0" w:space="0" w:color="auto"/>
        <w:right w:val="none" w:sz="0" w:space="0" w:color="auto"/>
      </w:divBdr>
    </w:div>
    <w:div w:id="1463843403">
      <w:bodyDiv w:val="1"/>
      <w:marLeft w:val="0"/>
      <w:marRight w:val="0"/>
      <w:marTop w:val="0"/>
      <w:marBottom w:val="0"/>
      <w:divBdr>
        <w:top w:val="none" w:sz="0" w:space="0" w:color="auto"/>
        <w:left w:val="none" w:sz="0" w:space="0" w:color="auto"/>
        <w:bottom w:val="none" w:sz="0" w:space="0" w:color="auto"/>
        <w:right w:val="none" w:sz="0" w:space="0" w:color="auto"/>
      </w:divBdr>
    </w:div>
    <w:div w:id="1474175707">
      <w:bodyDiv w:val="1"/>
      <w:marLeft w:val="0"/>
      <w:marRight w:val="0"/>
      <w:marTop w:val="0"/>
      <w:marBottom w:val="0"/>
      <w:divBdr>
        <w:top w:val="none" w:sz="0" w:space="0" w:color="auto"/>
        <w:left w:val="none" w:sz="0" w:space="0" w:color="auto"/>
        <w:bottom w:val="none" w:sz="0" w:space="0" w:color="auto"/>
        <w:right w:val="none" w:sz="0" w:space="0" w:color="auto"/>
      </w:divBdr>
    </w:div>
    <w:div w:id="1483426318">
      <w:bodyDiv w:val="1"/>
      <w:marLeft w:val="0"/>
      <w:marRight w:val="0"/>
      <w:marTop w:val="0"/>
      <w:marBottom w:val="0"/>
      <w:divBdr>
        <w:top w:val="none" w:sz="0" w:space="0" w:color="auto"/>
        <w:left w:val="none" w:sz="0" w:space="0" w:color="auto"/>
        <w:bottom w:val="none" w:sz="0" w:space="0" w:color="auto"/>
        <w:right w:val="none" w:sz="0" w:space="0" w:color="auto"/>
      </w:divBdr>
    </w:div>
    <w:div w:id="1507478313">
      <w:bodyDiv w:val="1"/>
      <w:marLeft w:val="0"/>
      <w:marRight w:val="0"/>
      <w:marTop w:val="0"/>
      <w:marBottom w:val="0"/>
      <w:divBdr>
        <w:top w:val="none" w:sz="0" w:space="0" w:color="auto"/>
        <w:left w:val="none" w:sz="0" w:space="0" w:color="auto"/>
        <w:bottom w:val="none" w:sz="0" w:space="0" w:color="auto"/>
        <w:right w:val="none" w:sz="0" w:space="0" w:color="auto"/>
      </w:divBdr>
      <w:divsChild>
        <w:div w:id="1942375678">
          <w:marLeft w:val="0"/>
          <w:marRight w:val="0"/>
          <w:marTop w:val="0"/>
          <w:marBottom w:val="0"/>
          <w:divBdr>
            <w:top w:val="none" w:sz="0" w:space="0" w:color="auto"/>
            <w:left w:val="none" w:sz="0" w:space="0" w:color="auto"/>
            <w:bottom w:val="none" w:sz="0" w:space="0" w:color="auto"/>
            <w:right w:val="none" w:sz="0" w:space="0" w:color="auto"/>
          </w:divBdr>
          <w:divsChild>
            <w:div w:id="54820706">
              <w:marLeft w:val="0"/>
              <w:marRight w:val="0"/>
              <w:marTop w:val="0"/>
              <w:marBottom w:val="0"/>
              <w:divBdr>
                <w:top w:val="none" w:sz="0" w:space="0" w:color="auto"/>
                <w:left w:val="none" w:sz="0" w:space="0" w:color="auto"/>
                <w:bottom w:val="none" w:sz="0" w:space="0" w:color="auto"/>
                <w:right w:val="none" w:sz="0" w:space="0" w:color="auto"/>
              </w:divBdr>
            </w:div>
          </w:divsChild>
        </w:div>
        <w:div w:id="2133865499">
          <w:marLeft w:val="0"/>
          <w:marRight w:val="0"/>
          <w:marTop w:val="0"/>
          <w:marBottom w:val="0"/>
          <w:divBdr>
            <w:top w:val="none" w:sz="0" w:space="0" w:color="auto"/>
            <w:left w:val="none" w:sz="0" w:space="0" w:color="auto"/>
            <w:bottom w:val="none" w:sz="0" w:space="0" w:color="auto"/>
            <w:right w:val="none" w:sz="0" w:space="0" w:color="auto"/>
          </w:divBdr>
        </w:div>
      </w:divsChild>
    </w:div>
    <w:div w:id="1520242939">
      <w:bodyDiv w:val="1"/>
      <w:marLeft w:val="0"/>
      <w:marRight w:val="0"/>
      <w:marTop w:val="0"/>
      <w:marBottom w:val="0"/>
      <w:divBdr>
        <w:top w:val="none" w:sz="0" w:space="0" w:color="auto"/>
        <w:left w:val="none" w:sz="0" w:space="0" w:color="auto"/>
        <w:bottom w:val="none" w:sz="0" w:space="0" w:color="auto"/>
        <w:right w:val="none" w:sz="0" w:space="0" w:color="auto"/>
      </w:divBdr>
    </w:div>
    <w:div w:id="1573076539">
      <w:bodyDiv w:val="1"/>
      <w:marLeft w:val="0"/>
      <w:marRight w:val="0"/>
      <w:marTop w:val="0"/>
      <w:marBottom w:val="0"/>
      <w:divBdr>
        <w:top w:val="none" w:sz="0" w:space="0" w:color="auto"/>
        <w:left w:val="none" w:sz="0" w:space="0" w:color="auto"/>
        <w:bottom w:val="none" w:sz="0" w:space="0" w:color="auto"/>
        <w:right w:val="none" w:sz="0" w:space="0" w:color="auto"/>
      </w:divBdr>
    </w:div>
    <w:div w:id="1581134220">
      <w:bodyDiv w:val="1"/>
      <w:marLeft w:val="0"/>
      <w:marRight w:val="0"/>
      <w:marTop w:val="0"/>
      <w:marBottom w:val="0"/>
      <w:divBdr>
        <w:top w:val="none" w:sz="0" w:space="0" w:color="auto"/>
        <w:left w:val="none" w:sz="0" w:space="0" w:color="auto"/>
        <w:bottom w:val="none" w:sz="0" w:space="0" w:color="auto"/>
        <w:right w:val="none" w:sz="0" w:space="0" w:color="auto"/>
      </w:divBdr>
    </w:div>
    <w:div w:id="1584334935">
      <w:bodyDiv w:val="1"/>
      <w:marLeft w:val="0"/>
      <w:marRight w:val="0"/>
      <w:marTop w:val="0"/>
      <w:marBottom w:val="0"/>
      <w:divBdr>
        <w:top w:val="none" w:sz="0" w:space="0" w:color="auto"/>
        <w:left w:val="none" w:sz="0" w:space="0" w:color="auto"/>
        <w:bottom w:val="none" w:sz="0" w:space="0" w:color="auto"/>
        <w:right w:val="none" w:sz="0" w:space="0" w:color="auto"/>
      </w:divBdr>
    </w:div>
    <w:div w:id="1614946230">
      <w:bodyDiv w:val="1"/>
      <w:marLeft w:val="0"/>
      <w:marRight w:val="0"/>
      <w:marTop w:val="0"/>
      <w:marBottom w:val="0"/>
      <w:divBdr>
        <w:top w:val="none" w:sz="0" w:space="0" w:color="auto"/>
        <w:left w:val="none" w:sz="0" w:space="0" w:color="auto"/>
        <w:bottom w:val="none" w:sz="0" w:space="0" w:color="auto"/>
        <w:right w:val="none" w:sz="0" w:space="0" w:color="auto"/>
      </w:divBdr>
    </w:div>
    <w:div w:id="1626696751">
      <w:bodyDiv w:val="1"/>
      <w:marLeft w:val="0"/>
      <w:marRight w:val="0"/>
      <w:marTop w:val="0"/>
      <w:marBottom w:val="0"/>
      <w:divBdr>
        <w:top w:val="none" w:sz="0" w:space="0" w:color="auto"/>
        <w:left w:val="none" w:sz="0" w:space="0" w:color="auto"/>
        <w:bottom w:val="none" w:sz="0" w:space="0" w:color="auto"/>
        <w:right w:val="none" w:sz="0" w:space="0" w:color="auto"/>
      </w:divBdr>
    </w:div>
    <w:div w:id="1630670578">
      <w:bodyDiv w:val="1"/>
      <w:marLeft w:val="0"/>
      <w:marRight w:val="0"/>
      <w:marTop w:val="0"/>
      <w:marBottom w:val="0"/>
      <w:divBdr>
        <w:top w:val="none" w:sz="0" w:space="0" w:color="auto"/>
        <w:left w:val="none" w:sz="0" w:space="0" w:color="auto"/>
        <w:bottom w:val="none" w:sz="0" w:space="0" w:color="auto"/>
        <w:right w:val="none" w:sz="0" w:space="0" w:color="auto"/>
      </w:divBdr>
    </w:div>
    <w:div w:id="1634752557">
      <w:bodyDiv w:val="1"/>
      <w:marLeft w:val="0"/>
      <w:marRight w:val="0"/>
      <w:marTop w:val="0"/>
      <w:marBottom w:val="0"/>
      <w:divBdr>
        <w:top w:val="none" w:sz="0" w:space="0" w:color="auto"/>
        <w:left w:val="none" w:sz="0" w:space="0" w:color="auto"/>
        <w:bottom w:val="none" w:sz="0" w:space="0" w:color="auto"/>
        <w:right w:val="none" w:sz="0" w:space="0" w:color="auto"/>
      </w:divBdr>
    </w:div>
    <w:div w:id="1635869089">
      <w:bodyDiv w:val="1"/>
      <w:marLeft w:val="0"/>
      <w:marRight w:val="0"/>
      <w:marTop w:val="0"/>
      <w:marBottom w:val="0"/>
      <w:divBdr>
        <w:top w:val="none" w:sz="0" w:space="0" w:color="auto"/>
        <w:left w:val="none" w:sz="0" w:space="0" w:color="auto"/>
        <w:bottom w:val="none" w:sz="0" w:space="0" w:color="auto"/>
        <w:right w:val="none" w:sz="0" w:space="0" w:color="auto"/>
      </w:divBdr>
    </w:div>
    <w:div w:id="1656572419">
      <w:bodyDiv w:val="1"/>
      <w:marLeft w:val="0"/>
      <w:marRight w:val="0"/>
      <w:marTop w:val="0"/>
      <w:marBottom w:val="0"/>
      <w:divBdr>
        <w:top w:val="none" w:sz="0" w:space="0" w:color="auto"/>
        <w:left w:val="none" w:sz="0" w:space="0" w:color="auto"/>
        <w:bottom w:val="none" w:sz="0" w:space="0" w:color="auto"/>
        <w:right w:val="none" w:sz="0" w:space="0" w:color="auto"/>
      </w:divBdr>
    </w:div>
    <w:div w:id="1657226897">
      <w:bodyDiv w:val="1"/>
      <w:marLeft w:val="0"/>
      <w:marRight w:val="0"/>
      <w:marTop w:val="0"/>
      <w:marBottom w:val="0"/>
      <w:divBdr>
        <w:top w:val="none" w:sz="0" w:space="0" w:color="auto"/>
        <w:left w:val="none" w:sz="0" w:space="0" w:color="auto"/>
        <w:bottom w:val="none" w:sz="0" w:space="0" w:color="auto"/>
        <w:right w:val="none" w:sz="0" w:space="0" w:color="auto"/>
      </w:divBdr>
    </w:div>
    <w:div w:id="1667708183">
      <w:bodyDiv w:val="1"/>
      <w:marLeft w:val="0"/>
      <w:marRight w:val="0"/>
      <w:marTop w:val="0"/>
      <w:marBottom w:val="0"/>
      <w:divBdr>
        <w:top w:val="none" w:sz="0" w:space="0" w:color="auto"/>
        <w:left w:val="none" w:sz="0" w:space="0" w:color="auto"/>
        <w:bottom w:val="none" w:sz="0" w:space="0" w:color="auto"/>
        <w:right w:val="none" w:sz="0" w:space="0" w:color="auto"/>
      </w:divBdr>
    </w:div>
    <w:div w:id="1683555539">
      <w:bodyDiv w:val="1"/>
      <w:marLeft w:val="0"/>
      <w:marRight w:val="0"/>
      <w:marTop w:val="0"/>
      <w:marBottom w:val="0"/>
      <w:divBdr>
        <w:top w:val="none" w:sz="0" w:space="0" w:color="auto"/>
        <w:left w:val="none" w:sz="0" w:space="0" w:color="auto"/>
        <w:bottom w:val="none" w:sz="0" w:space="0" w:color="auto"/>
        <w:right w:val="none" w:sz="0" w:space="0" w:color="auto"/>
      </w:divBdr>
    </w:div>
    <w:div w:id="1707028061">
      <w:bodyDiv w:val="1"/>
      <w:marLeft w:val="0"/>
      <w:marRight w:val="0"/>
      <w:marTop w:val="0"/>
      <w:marBottom w:val="0"/>
      <w:divBdr>
        <w:top w:val="none" w:sz="0" w:space="0" w:color="auto"/>
        <w:left w:val="none" w:sz="0" w:space="0" w:color="auto"/>
        <w:bottom w:val="none" w:sz="0" w:space="0" w:color="auto"/>
        <w:right w:val="none" w:sz="0" w:space="0" w:color="auto"/>
      </w:divBdr>
    </w:div>
    <w:div w:id="1817456938">
      <w:bodyDiv w:val="1"/>
      <w:marLeft w:val="0"/>
      <w:marRight w:val="0"/>
      <w:marTop w:val="0"/>
      <w:marBottom w:val="0"/>
      <w:divBdr>
        <w:top w:val="none" w:sz="0" w:space="0" w:color="auto"/>
        <w:left w:val="none" w:sz="0" w:space="0" w:color="auto"/>
        <w:bottom w:val="none" w:sz="0" w:space="0" w:color="auto"/>
        <w:right w:val="none" w:sz="0" w:space="0" w:color="auto"/>
      </w:divBdr>
    </w:div>
    <w:div w:id="1818376349">
      <w:bodyDiv w:val="1"/>
      <w:marLeft w:val="0"/>
      <w:marRight w:val="0"/>
      <w:marTop w:val="0"/>
      <w:marBottom w:val="0"/>
      <w:divBdr>
        <w:top w:val="none" w:sz="0" w:space="0" w:color="auto"/>
        <w:left w:val="none" w:sz="0" w:space="0" w:color="auto"/>
        <w:bottom w:val="none" w:sz="0" w:space="0" w:color="auto"/>
        <w:right w:val="none" w:sz="0" w:space="0" w:color="auto"/>
      </w:divBdr>
    </w:div>
    <w:div w:id="1865097425">
      <w:bodyDiv w:val="1"/>
      <w:marLeft w:val="0"/>
      <w:marRight w:val="0"/>
      <w:marTop w:val="0"/>
      <w:marBottom w:val="0"/>
      <w:divBdr>
        <w:top w:val="none" w:sz="0" w:space="0" w:color="auto"/>
        <w:left w:val="none" w:sz="0" w:space="0" w:color="auto"/>
        <w:bottom w:val="none" w:sz="0" w:space="0" w:color="auto"/>
        <w:right w:val="none" w:sz="0" w:space="0" w:color="auto"/>
      </w:divBdr>
    </w:div>
    <w:div w:id="1933464317">
      <w:bodyDiv w:val="1"/>
      <w:marLeft w:val="0"/>
      <w:marRight w:val="0"/>
      <w:marTop w:val="0"/>
      <w:marBottom w:val="0"/>
      <w:divBdr>
        <w:top w:val="none" w:sz="0" w:space="0" w:color="auto"/>
        <w:left w:val="none" w:sz="0" w:space="0" w:color="auto"/>
        <w:bottom w:val="none" w:sz="0" w:space="0" w:color="auto"/>
        <w:right w:val="none" w:sz="0" w:space="0" w:color="auto"/>
      </w:divBdr>
    </w:div>
    <w:div w:id="1975403933">
      <w:bodyDiv w:val="1"/>
      <w:marLeft w:val="0"/>
      <w:marRight w:val="0"/>
      <w:marTop w:val="0"/>
      <w:marBottom w:val="0"/>
      <w:divBdr>
        <w:top w:val="none" w:sz="0" w:space="0" w:color="auto"/>
        <w:left w:val="none" w:sz="0" w:space="0" w:color="auto"/>
        <w:bottom w:val="none" w:sz="0" w:space="0" w:color="auto"/>
        <w:right w:val="none" w:sz="0" w:space="0" w:color="auto"/>
      </w:divBdr>
    </w:div>
    <w:div w:id="1981643196">
      <w:bodyDiv w:val="1"/>
      <w:marLeft w:val="0"/>
      <w:marRight w:val="0"/>
      <w:marTop w:val="0"/>
      <w:marBottom w:val="0"/>
      <w:divBdr>
        <w:top w:val="none" w:sz="0" w:space="0" w:color="auto"/>
        <w:left w:val="none" w:sz="0" w:space="0" w:color="auto"/>
        <w:bottom w:val="none" w:sz="0" w:space="0" w:color="auto"/>
        <w:right w:val="none" w:sz="0" w:space="0" w:color="auto"/>
      </w:divBdr>
      <w:divsChild>
        <w:div w:id="472718891">
          <w:marLeft w:val="0"/>
          <w:marRight w:val="0"/>
          <w:marTop w:val="0"/>
          <w:marBottom w:val="0"/>
          <w:divBdr>
            <w:top w:val="none" w:sz="0" w:space="0" w:color="auto"/>
            <w:left w:val="none" w:sz="0" w:space="0" w:color="auto"/>
            <w:bottom w:val="none" w:sz="0" w:space="0" w:color="auto"/>
            <w:right w:val="none" w:sz="0" w:space="0" w:color="auto"/>
          </w:divBdr>
        </w:div>
      </w:divsChild>
    </w:div>
    <w:div w:id="2033995475">
      <w:bodyDiv w:val="1"/>
      <w:marLeft w:val="0"/>
      <w:marRight w:val="0"/>
      <w:marTop w:val="0"/>
      <w:marBottom w:val="0"/>
      <w:divBdr>
        <w:top w:val="none" w:sz="0" w:space="0" w:color="auto"/>
        <w:left w:val="none" w:sz="0" w:space="0" w:color="auto"/>
        <w:bottom w:val="none" w:sz="0" w:space="0" w:color="auto"/>
        <w:right w:val="none" w:sz="0" w:space="0" w:color="auto"/>
      </w:divBdr>
    </w:div>
    <w:div w:id="2075084393">
      <w:bodyDiv w:val="1"/>
      <w:marLeft w:val="0"/>
      <w:marRight w:val="0"/>
      <w:marTop w:val="0"/>
      <w:marBottom w:val="0"/>
      <w:divBdr>
        <w:top w:val="none" w:sz="0" w:space="0" w:color="auto"/>
        <w:left w:val="none" w:sz="0" w:space="0" w:color="auto"/>
        <w:bottom w:val="none" w:sz="0" w:space="0" w:color="auto"/>
        <w:right w:val="none" w:sz="0" w:space="0" w:color="auto"/>
      </w:divBdr>
    </w:div>
    <w:div w:id="2084986922">
      <w:bodyDiv w:val="1"/>
      <w:marLeft w:val="0"/>
      <w:marRight w:val="0"/>
      <w:marTop w:val="0"/>
      <w:marBottom w:val="0"/>
      <w:divBdr>
        <w:top w:val="none" w:sz="0" w:space="0" w:color="auto"/>
        <w:left w:val="none" w:sz="0" w:space="0" w:color="auto"/>
        <w:bottom w:val="none" w:sz="0" w:space="0" w:color="auto"/>
        <w:right w:val="none" w:sz="0" w:space="0" w:color="auto"/>
      </w:divBdr>
    </w:div>
    <w:div w:id="2137024064">
      <w:bodyDiv w:val="1"/>
      <w:marLeft w:val="0"/>
      <w:marRight w:val="0"/>
      <w:marTop w:val="0"/>
      <w:marBottom w:val="0"/>
      <w:divBdr>
        <w:top w:val="none" w:sz="0" w:space="0" w:color="auto"/>
        <w:left w:val="none" w:sz="0" w:space="0" w:color="auto"/>
        <w:bottom w:val="none" w:sz="0" w:space="0" w:color="auto"/>
        <w:right w:val="none" w:sz="0" w:space="0" w:color="auto"/>
      </w:divBdr>
    </w:div>
    <w:div w:id="214669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consultantplus://offline/ref=3AEA992617A19FA8B3093BEA66508AEF512BE3188F6099008E83A6B7690A3035F7823B38A9A8AF8A51FBE450D13C237B4FB5EA2B53A5B97AP3GCM"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75488-8C14-4DAE-918B-9DB94E9F0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1624</Words>
  <Characters>9262</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dc:creator>
  <cp:keywords/>
  <dc:description/>
  <cp:lastModifiedBy>ВОАПБ</cp:lastModifiedBy>
  <cp:revision>5</cp:revision>
  <cp:lastPrinted>2023-07-21T06:51:00Z</cp:lastPrinted>
  <dcterms:created xsi:type="dcterms:W3CDTF">2025-09-01T13:11:00Z</dcterms:created>
  <dcterms:modified xsi:type="dcterms:W3CDTF">2025-09-02T11:02:00Z</dcterms:modified>
</cp:coreProperties>
</file>